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23" w:rsidRDefault="007B5623" w:rsidP="00D22C5E">
      <w:pPr>
        <w:spacing w:after="0"/>
        <w:jc w:val="center"/>
        <w:rPr>
          <w:rFonts w:ascii="Times New Roman" w:hAnsi="Times New Roman" w:cs="Times New Roman"/>
          <w:b/>
          <w:bCs/>
          <w:sz w:val="28"/>
          <w:szCs w:val="28"/>
        </w:rPr>
      </w:pPr>
    </w:p>
    <w:p w:rsidR="007B5623" w:rsidRPr="00D22C5E" w:rsidRDefault="007B5623" w:rsidP="00D22C5E">
      <w:pPr>
        <w:spacing w:after="0"/>
        <w:jc w:val="center"/>
        <w:rPr>
          <w:rFonts w:ascii="Times New Roman" w:hAnsi="Times New Roman" w:cs="Times New Roman"/>
          <w:sz w:val="28"/>
          <w:szCs w:val="28"/>
        </w:rPr>
      </w:pPr>
      <w:r w:rsidRPr="00D22C5E">
        <w:rPr>
          <w:rFonts w:ascii="Times New Roman" w:hAnsi="Times New Roman" w:cs="Times New Roman"/>
          <w:sz w:val="28"/>
          <w:szCs w:val="28"/>
        </w:rPr>
        <w:t>РОССИЙСКАЯ ФЕДЕРАЦИЯ</w:t>
      </w:r>
    </w:p>
    <w:p w:rsidR="007B5623" w:rsidRPr="00D22C5E" w:rsidRDefault="007B5623" w:rsidP="00D22C5E">
      <w:pPr>
        <w:spacing w:after="0"/>
        <w:jc w:val="center"/>
        <w:rPr>
          <w:rFonts w:ascii="Times New Roman" w:hAnsi="Times New Roman" w:cs="Times New Roman"/>
          <w:sz w:val="28"/>
          <w:szCs w:val="28"/>
        </w:rPr>
      </w:pPr>
      <w:r w:rsidRPr="00D22C5E">
        <w:rPr>
          <w:rFonts w:ascii="Times New Roman" w:hAnsi="Times New Roman" w:cs="Times New Roman"/>
          <w:sz w:val="28"/>
          <w:szCs w:val="28"/>
        </w:rPr>
        <w:t>ТОПОЛИНСКИЙ СЕЛЬСКИЙ СОВЕТ ДЕПУТАТОВ</w:t>
      </w:r>
    </w:p>
    <w:p w:rsidR="007B5623" w:rsidRPr="00D22C5E" w:rsidRDefault="007B5623" w:rsidP="00D22C5E">
      <w:pPr>
        <w:spacing w:after="0"/>
        <w:jc w:val="center"/>
        <w:rPr>
          <w:rFonts w:ascii="Times New Roman" w:hAnsi="Times New Roman" w:cs="Times New Roman"/>
          <w:sz w:val="28"/>
          <w:szCs w:val="28"/>
        </w:rPr>
      </w:pPr>
      <w:r w:rsidRPr="00D22C5E">
        <w:rPr>
          <w:rFonts w:ascii="Times New Roman" w:hAnsi="Times New Roman" w:cs="Times New Roman"/>
          <w:sz w:val="28"/>
          <w:szCs w:val="28"/>
        </w:rPr>
        <w:t>ХАБАРСКОГО РАЙОНА АЛТАЙСКОГО КРАЯ</w:t>
      </w:r>
    </w:p>
    <w:p w:rsidR="007B5623" w:rsidRPr="00D22C5E" w:rsidRDefault="007B5623" w:rsidP="00D22C5E">
      <w:pPr>
        <w:spacing w:after="0"/>
        <w:jc w:val="center"/>
        <w:rPr>
          <w:rFonts w:ascii="Times New Roman" w:hAnsi="Times New Roman" w:cs="Times New Roman"/>
          <w:sz w:val="28"/>
          <w:szCs w:val="28"/>
        </w:rPr>
      </w:pPr>
    </w:p>
    <w:p w:rsidR="007B5623" w:rsidRPr="00D22C5E" w:rsidRDefault="007B5623" w:rsidP="00D22C5E">
      <w:pPr>
        <w:spacing w:after="0"/>
        <w:jc w:val="center"/>
        <w:rPr>
          <w:rFonts w:ascii="Times New Roman" w:hAnsi="Times New Roman" w:cs="Times New Roman"/>
          <w:sz w:val="28"/>
          <w:szCs w:val="28"/>
        </w:rPr>
      </w:pPr>
      <w:proofErr w:type="gramStart"/>
      <w:r w:rsidRPr="00D22C5E">
        <w:rPr>
          <w:rFonts w:ascii="Times New Roman" w:hAnsi="Times New Roman" w:cs="Times New Roman"/>
          <w:sz w:val="28"/>
          <w:szCs w:val="28"/>
        </w:rPr>
        <w:t>Р</w:t>
      </w:r>
      <w:proofErr w:type="gramEnd"/>
      <w:r w:rsidRPr="00D22C5E">
        <w:rPr>
          <w:rFonts w:ascii="Times New Roman" w:hAnsi="Times New Roman" w:cs="Times New Roman"/>
          <w:sz w:val="28"/>
          <w:szCs w:val="28"/>
        </w:rPr>
        <w:t xml:space="preserve">  Е  Ш  Е  Н  И  Е</w:t>
      </w:r>
    </w:p>
    <w:p w:rsidR="007B5623" w:rsidRPr="00D22C5E" w:rsidRDefault="007B5623" w:rsidP="00D22C5E">
      <w:pPr>
        <w:spacing w:after="0"/>
        <w:rPr>
          <w:rFonts w:ascii="Times New Roman" w:hAnsi="Times New Roman" w:cs="Times New Roman"/>
          <w:sz w:val="28"/>
          <w:szCs w:val="28"/>
        </w:rPr>
      </w:pPr>
    </w:p>
    <w:p w:rsidR="007B5623" w:rsidRPr="00D22C5E" w:rsidRDefault="00E01BB7" w:rsidP="00D22C5E">
      <w:pPr>
        <w:spacing w:after="0"/>
        <w:rPr>
          <w:rFonts w:ascii="Times New Roman" w:hAnsi="Times New Roman" w:cs="Times New Roman"/>
          <w:sz w:val="28"/>
          <w:szCs w:val="28"/>
        </w:rPr>
      </w:pPr>
      <w:r>
        <w:rPr>
          <w:rFonts w:ascii="Times New Roman" w:hAnsi="Times New Roman" w:cs="Times New Roman"/>
          <w:sz w:val="28"/>
          <w:szCs w:val="28"/>
        </w:rPr>
        <w:t>02.05</w:t>
      </w:r>
      <w:r w:rsidR="007B5623" w:rsidRPr="00D22C5E">
        <w:rPr>
          <w:rFonts w:ascii="Times New Roman" w:hAnsi="Times New Roman" w:cs="Times New Roman"/>
          <w:sz w:val="28"/>
          <w:szCs w:val="28"/>
        </w:rPr>
        <w:t xml:space="preserve">. 2023   № </w:t>
      </w:r>
      <w:r>
        <w:rPr>
          <w:rFonts w:ascii="Times New Roman" w:hAnsi="Times New Roman" w:cs="Times New Roman"/>
          <w:sz w:val="28"/>
          <w:szCs w:val="28"/>
        </w:rPr>
        <w:t>24</w:t>
      </w:r>
      <w:r w:rsidR="007B5623" w:rsidRPr="00D22C5E">
        <w:rPr>
          <w:rFonts w:ascii="Times New Roman" w:hAnsi="Times New Roman" w:cs="Times New Roman"/>
          <w:sz w:val="28"/>
          <w:szCs w:val="28"/>
        </w:rPr>
        <w:t xml:space="preserve">                                                        </w:t>
      </w:r>
      <w:r w:rsidR="007B5623">
        <w:rPr>
          <w:rFonts w:ascii="Times New Roman" w:hAnsi="Times New Roman" w:cs="Times New Roman"/>
          <w:sz w:val="28"/>
          <w:szCs w:val="28"/>
        </w:rPr>
        <w:t xml:space="preserve">       </w:t>
      </w:r>
      <w:r w:rsidR="007B5623" w:rsidRPr="00D22C5E">
        <w:rPr>
          <w:rFonts w:ascii="Times New Roman" w:hAnsi="Times New Roman" w:cs="Times New Roman"/>
          <w:sz w:val="28"/>
          <w:szCs w:val="28"/>
        </w:rPr>
        <w:t xml:space="preserve"> с. Топольное</w:t>
      </w:r>
    </w:p>
    <w:p w:rsidR="007B5623" w:rsidRPr="00944992" w:rsidRDefault="007B5623" w:rsidP="00D22C5E">
      <w:pPr>
        <w:autoSpaceDE w:val="0"/>
        <w:autoSpaceDN w:val="0"/>
        <w:adjustRightInd w:val="0"/>
        <w:spacing w:after="0"/>
        <w:ind w:right="-2"/>
        <w:jc w:val="center"/>
        <w:rPr>
          <w:rFonts w:ascii="Times New Roman" w:hAnsi="Times New Roman" w:cs="Times New Roman"/>
          <w:b/>
          <w:bCs/>
          <w:sz w:val="28"/>
          <w:szCs w:val="28"/>
        </w:rPr>
      </w:pPr>
    </w:p>
    <w:p w:rsidR="007B5623" w:rsidRPr="00D22C5E" w:rsidRDefault="007B5623" w:rsidP="00D22C5E">
      <w:pPr>
        <w:spacing w:after="0"/>
        <w:rPr>
          <w:rFonts w:ascii="Times New Roman" w:hAnsi="Times New Roman" w:cs="Times New Roman"/>
          <w:sz w:val="28"/>
          <w:szCs w:val="28"/>
        </w:rPr>
      </w:pPr>
      <w:r w:rsidRPr="00944992">
        <w:rPr>
          <w:rFonts w:ascii="Times New Roman" w:hAnsi="Times New Roman" w:cs="Times New Roman"/>
          <w:b/>
          <w:bCs/>
          <w:sz w:val="28"/>
          <w:szCs w:val="28"/>
        </w:rPr>
        <w:t xml:space="preserve"> </w:t>
      </w:r>
      <w:r w:rsidRPr="00D22C5E">
        <w:rPr>
          <w:rFonts w:ascii="Times New Roman" w:hAnsi="Times New Roman" w:cs="Times New Roman"/>
          <w:sz w:val="28"/>
          <w:szCs w:val="28"/>
        </w:rPr>
        <w:t xml:space="preserve">«Об утверждении Положения </w:t>
      </w:r>
    </w:p>
    <w:p w:rsidR="007B5623" w:rsidRPr="00D22C5E" w:rsidRDefault="007B5623" w:rsidP="00D22C5E">
      <w:pPr>
        <w:spacing w:after="0"/>
        <w:rPr>
          <w:rFonts w:ascii="Times New Roman" w:hAnsi="Times New Roman" w:cs="Times New Roman"/>
          <w:sz w:val="28"/>
          <w:szCs w:val="28"/>
        </w:rPr>
      </w:pPr>
      <w:r w:rsidRPr="00D22C5E">
        <w:rPr>
          <w:rFonts w:ascii="Times New Roman" w:hAnsi="Times New Roman" w:cs="Times New Roman"/>
          <w:sz w:val="28"/>
          <w:szCs w:val="28"/>
        </w:rPr>
        <w:t xml:space="preserve">о порядке </w:t>
      </w:r>
      <w:r w:rsidR="00E01BB7">
        <w:rPr>
          <w:rFonts w:ascii="Times New Roman" w:hAnsi="Times New Roman" w:cs="Times New Roman"/>
          <w:sz w:val="28"/>
          <w:szCs w:val="28"/>
        </w:rPr>
        <w:t xml:space="preserve">и условиях </w:t>
      </w:r>
      <w:r w:rsidRPr="00D22C5E">
        <w:rPr>
          <w:rFonts w:ascii="Times New Roman" w:hAnsi="Times New Roman" w:cs="Times New Roman"/>
          <w:sz w:val="28"/>
          <w:szCs w:val="28"/>
        </w:rPr>
        <w:t xml:space="preserve">приватизации </w:t>
      </w:r>
      <w:proofErr w:type="gramStart"/>
      <w:r w:rsidRPr="00D22C5E">
        <w:rPr>
          <w:rFonts w:ascii="Times New Roman" w:hAnsi="Times New Roman" w:cs="Times New Roman"/>
          <w:sz w:val="28"/>
          <w:szCs w:val="28"/>
        </w:rPr>
        <w:t>муниципального</w:t>
      </w:r>
      <w:proofErr w:type="gramEnd"/>
    </w:p>
    <w:p w:rsidR="007B5623" w:rsidRDefault="007B5623" w:rsidP="00D22C5E">
      <w:pPr>
        <w:spacing w:after="0"/>
        <w:rPr>
          <w:rFonts w:ascii="Times New Roman" w:hAnsi="Times New Roman" w:cs="Times New Roman"/>
          <w:sz w:val="28"/>
          <w:szCs w:val="28"/>
        </w:rPr>
      </w:pPr>
      <w:r w:rsidRPr="00D22C5E">
        <w:rPr>
          <w:rFonts w:ascii="Times New Roman" w:hAnsi="Times New Roman" w:cs="Times New Roman"/>
          <w:sz w:val="28"/>
          <w:szCs w:val="28"/>
        </w:rPr>
        <w:t xml:space="preserve"> имущества </w:t>
      </w:r>
      <w:r w:rsidR="00E01BB7">
        <w:rPr>
          <w:rFonts w:ascii="Times New Roman" w:hAnsi="Times New Roman" w:cs="Times New Roman"/>
          <w:sz w:val="28"/>
          <w:szCs w:val="28"/>
        </w:rPr>
        <w:t>Тополинского</w:t>
      </w:r>
    </w:p>
    <w:p w:rsidR="007B5623" w:rsidRPr="00D22C5E" w:rsidRDefault="007B5623" w:rsidP="00D22C5E">
      <w:pPr>
        <w:spacing w:after="0"/>
        <w:rPr>
          <w:rFonts w:ascii="Times New Roman" w:hAnsi="Times New Roman" w:cs="Times New Roman"/>
          <w:sz w:val="28"/>
          <w:szCs w:val="28"/>
        </w:rPr>
      </w:pPr>
      <w:r>
        <w:rPr>
          <w:rFonts w:ascii="Times New Roman" w:hAnsi="Times New Roman" w:cs="Times New Roman"/>
          <w:sz w:val="28"/>
          <w:szCs w:val="28"/>
        </w:rPr>
        <w:t>сельсовет</w:t>
      </w:r>
      <w:r w:rsidR="00E01BB7">
        <w:rPr>
          <w:rFonts w:ascii="Times New Roman" w:hAnsi="Times New Roman" w:cs="Times New Roman"/>
          <w:sz w:val="28"/>
          <w:szCs w:val="28"/>
        </w:rPr>
        <w:t>а</w:t>
      </w:r>
      <w:r>
        <w:rPr>
          <w:rFonts w:ascii="Times New Roman" w:hAnsi="Times New Roman" w:cs="Times New Roman"/>
          <w:sz w:val="28"/>
          <w:szCs w:val="28"/>
        </w:rPr>
        <w:t xml:space="preserve"> Хабарского района Алтайского края»</w:t>
      </w:r>
    </w:p>
    <w:p w:rsidR="007B5623" w:rsidRPr="00944992" w:rsidRDefault="007B5623" w:rsidP="00D22C5E">
      <w:pPr>
        <w:widowControl w:val="0"/>
        <w:suppressAutoHyphens/>
        <w:spacing w:after="0"/>
        <w:ind w:right="-2"/>
        <w:jc w:val="center"/>
        <w:rPr>
          <w:rFonts w:ascii="Times New Roman" w:hAnsi="Times New Roman" w:cs="Times New Roman"/>
          <w:kern w:val="2"/>
          <w:sz w:val="28"/>
          <w:szCs w:val="28"/>
        </w:rPr>
      </w:pPr>
    </w:p>
    <w:p w:rsidR="007B5623" w:rsidRDefault="007B5623" w:rsidP="00A46B0D">
      <w:pPr>
        <w:ind w:right="-2" w:firstLine="360"/>
        <w:rPr>
          <w:rFonts w:ascii="Times New Roman" w:hAnsi="Times New Roman" w:cs="Times New Roman"/>
          <w:sz w:val="28"/>
          <w:szCs w:val="28"/>
        </w:rPr>
      </w:pPr>
      <w:r w:rsidRPr="00A46B0D">
        <w:rPr>
          <w:rFonts w:ascii="Times New Roman" w:hAnsi="Times New Roman" w:cs="Times New Roman"/>
          <w:sz w:val="28"/>
          <w:szCs w:val="28"/>
        </w:rPr>
        <w:t>В целя</w:t>
      </w:r>
      <w:r>
        <w:rPr>
          <w:rFonts w:ascii="Times New Roman" w:hAnsi="Times New Roman" w:cs="Times New Roman"/>
          <w:sz w:val="28"/>
          <w:szCs w:val="28"/>
        </w:rPr>
        <w:t>х упорядочения приватизации мун</w:t>
      </w:r>
      <w:r w:rsidRPr="00A46B0D">
        <w:rPr>
          <w:rFonts w:ascii="Times New Roman" w:hAnsi="Times New Roman" w:cs="Times New Roman"/>
          <w:sz w:val="28"/>
          <w:szCs w:val="28"/>
        </w:rPr>
        <w:t xml:space="preserve">иципального имущества, в соответствии с Федеральными законами от 06 октября 2003г №131-ФЗ «Об общих принципах орган6изации </w:t>
      </w:r>
      <w:r>
        <w:rPr>
          <w:rFonts w:ascii="Times New Roman" w:hAnsi="Times New Roman" w:cs="Times New Roman"/>
          <w:sz w:val="28"/>
          <w:szCs w:val="28"/>
        </w:rPr>
        <w:t>местного само</w:t>
      </w:r>
      <w:r w:rsidRPr="00A46B0D">
        <w:rPr>
          <w:rFonts w:ascii="Times New Roman" w:hAnsi="Times New Roman" w:cs="Times New Roman"/>
          <w:sz w:val="28"/>
          <w:szCs w:val="28"/>
        </w:rPr>
        <w:t>управления в Российской Федерации», от 21.12.2001 №178-ФЗ «О приватизации государственного и муниципального имущества»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Тополинский</w:t>
      </w:r>
      <w:proofErr w:type="spellEnd"/>
      <w:r>
        <w:rPr>
          <w:rFonts w:ascii="Times New Roman" w:hAnsi="Times New Roman" w:cs="Times New Roman"/>
          <w:sz w:val="28"/>
          <w:szCs w:val="28"/>
        </w:rPr>
        <w:t xml:space="preserve"> сельский Совет депутатов</w:t>
      </w:r>
    </w:p>
    <w:p w:rsidR="007B5623" w:rsidRPr="00A46B0D" w:rsidRDefault="007B5623" w:rsidP="001E6347">
      <w:pPr>
        <w:ind w:right="-2" w:firstLine="360"/>
        <w:jc w:val="center"/>
        <w:rPr>
          <w:rFonts w:ascii="Times New Roman" w:hAnsi="Times New Roman" w:cs="Times New Roman"/>
          <w:sz w:val="28"/>
          <w:szCs w:val="28"/>
        </w:rPr>
      </w:pPr>
      <w:r>
        <w:rPr>
          <w:rFonts w:ascii="Times New Roman" w:hAnsi="Times New Roman" w:cs="Times New Roman"/>
          <w:sz w:val="28"/>
          <w:szCs w:val="28"/>
        </w:rPr>
        <w:t>РЕШИЛ:</w:t>
      </w:r>
    </w:p>
    <w:p w:rsidR="007B5623" w:rsidRPr="004D0E37" w:rsidRDefault="007B5623" w:rsidP="004D0E37">
      <w:pPr>
        <w:widowControl w:val="0"/>
        <w:suppressAutoHyphens/>
        <w:spacing w:after="0"/>
        <w:ind w:right="-2"/>
        <w:jc w:val="center"/>
        <w:rPr>
          <w:rFonts w:ascii="Times New Roman" w:hAnsi="Times New Roman" w:cs="Times New Roman"/>
          <w:kern w:val="2"/>
          <w:sz w:val="28"/>
          <w:szCs w:val="28"/>
        </w:rPr>
      </w:pPr>
    </w:p>
    <w:p w:rsidR="007B5623" w:rsidRPr="004D0E37" w:rsidRDefault="007B5623" w:rsidP="001E6347">
      <w:pPr>
        <w:pStyle w:val="a3"/>
        <w:numPr>
          <w:ilvl w:val="0"/>
          <w:numId w:val="22"/>
        </w:numPr>
        <w:rPr>
          <w:sz w:val="28"/>
          <w:szCs w:val="28"/>
        </w:rPr>
      </w:pPr>
      <w:r w:rsidRPr="004D0E37">
        <w:rPr>
          <w:sz w:val="28"/>
          <w:szCs w:val="28"/>
        </w:rPr>
        <w:t xml:space="preserve">Утвердить Положения о порядке приватизации муниципального имущества муниципального образования </w:t>
      </w:r>
      <w:proofErr w:type="spellStart"/>
      <w:r w:rsidRPr="004D0E37">
        <w:rPr>
          <w:sz w:val="28"/>
          <w:szCs w:val="28"/>
        </w:rPr>
        <w:t>Тополинский</w:t>
      </w:r>
      <w:proofErr w:type="spellEnd"/>
      <w:r w:rsidRPr="004D0E37">
        <w:rPr>
          <w:sz w:val="28"/>
          <w:szCs w:val="28"/>
        </w:rPr>
        <w:t xml:space="preserve"> сельсовет Хабарского района Алтайского края</w:t>
      </w:r>
      <w:proofErr w:type="gramStart"/>
      <w:r w:rsidRPr="004D0E37">
        <w:rPr>
          <w:sz w:val="28"/>
          <w:szCs w:val="28"/>
        </w:rPr>
        <w:t xml:space="preserve"> .</w:t>
      </w:r>
      <w:proofErr w:type="gramEnd"/>
      <w:r w:rsidRPr="004D0E37">
        <w:rPr>
          <w:sz w:val="28"/>
          <w:szCs w:val="28"/>
        </w:rPr>
        <w:t xml:space="preserve"> </w:t>
      </w:r>
    </w:p>
    <w:p w:rsidR="007B5623" w:rsidRPr="004D0E37" w:rsidRDefault="007B5623" w:rsidP="001E6347">
      <w:pPr>
        <w:pStyle w:val="a3"/>
        <w:numPr>
          <w:ilvl w:val="0"/>
          <w:numId w:val="22"/>
        </w:numPr>
        <w:rPr>
          <w:color w:val="000000"/>
          <w:sz w:val="28"/>
          <w:szCs w:val="28"/>
        </w:rPr>
      </w:pPr>
      <w:r w:rsidRPr="004D0E37">
        <w:rPr>
          <w:color w:val="000000"/>
          <w:sz w:val="28"/>
          <w:szCs w:val="28"/>
        </w:rPr>
        <w:t xml:space="preserve">  Считать утратившим силу принятые решения:</w:t>
      </w:r>
    </w:p>
    <w:p w:rsidR="007B5623" w:rsidRPr="004D0E37" w:rsidRDefault="007B5623" w:rsidP="001E6347">
      <w:pPr>
        <w:pStyle w:val="a3"/>
        <w:ind w:firstLine="0"/>
        <w:rPr>
          <w:color w:val="000000"/>
          <w:sz w:val="28"/>
          <w:szCs w:val="28"/>
        </w:rPr>
      </w:pPr>
      <w:r w:rsidRPr="004D0E37">
        <w:rPr>
          <w:color w:val="000000"/>
          <w:sz w:val="28"/>
          <w:szCs w:val="28"/>
        </w:rPr>
        <w:t xml:space="preserve">- №3 от 24.03.2016 «Об утверждении Положения о порядке и условиях приватизации муниципального имущества муниципального образования </w:t>
      </w:r>
      <w:proofErr w:type="spellStart"/>
      <w:r w:rsidRPr="004D0E37">
        <w:rPr>
          <w:color w:val="000000"/>
          <w:sz w:val="28"/>
          <w:szCs w:val="28"/>
        </w:rPr>
        <w:t>Тополинский</w:t>
      </w:r>
      <w:proofErr w:type="spellEnd"/>
      <w:r w:rsidRPr="004D0E37">
        <w:rPr>
          <w:color w:val="000000"/>
          <w:sz w:val="28"/>
          <w:szCs w:val="28"/>
        </w:rPr>
        <w:t xml:space="preserve"> сельсовет </w:t>
      </w:r>
      <w:proofErr w:type="spellStart"/>
      <w:r w:rsidRPr="004D0E37">
        <w:rPr>
          <w:color w:val="000000"/>
          <w:sz w:val="28"/>
          <w:szCs w:val="28"/>
        </w:rPr>
        <w:t>Хабаоского</w:t>
      </w:r>
      <w:proofErr w:type="spellEnd"/>
      <w:r w:rsidRPr="004D0E37">
        <w:rPr>
          <w:color w:val="000000"/>
          <w:sz w:val="28"/>
          <w:szCs w:val="28"/>
        </w:rPr>
        <w:t xml:space="preserve"> района Алтайского края»;</w:t>
      </w:r>
    </w:p>
    <w:p w:rsidR="007B5623" w:rsidRPr="004D0E37" w:rsidRDefault="007B5623" w:rsidP="004D0E37">
      <w:pPr>
        <w:spacing w:after="0"/>
        <w:ind w:left="360"/>
        <w:rPr>
          <w:rFonts w:ascii="Times New Roman" w:hAnsi="Times New Roman" w:cs="Times New Roman"/>
          <w:color w:val="000000"/>
          <w:sz w:val="28"/>
          <w:szCs w:val="28"/>
        </w:rPr>
      </w:pPr>
      <w:r w:rsidRPr="004D0E37">
        <w:rPr>
          <w:rFonts w:ascii="Times New Roman" w:hAnsi="Times New Roman" w:cs="Times New Roman"/>
          <w:color w:val="000000"/>
          <w:sz w:val="28"/>
          <w:szCs w:val="28"/>
        </w:rPr>
        <w:t xml:space="preserve">     - №11 от 21.11.2017 «О внесении изменений в решение №3 о 24.03.2016«</w:t>
      </w:r>
      <w:proofErr w:type="gramStart"/>
      <w:r w:rsidRPr="004D0E37">
        <w:rPr>
          <w:rFonts w:ascii="Times New Roman" w:hAnsi="Times New Roman" w:cs="Times New Roman"/>
          <w:color w:val="000000"/>
          <w:sz w:val="28"/>
          <w:szCs w:val="28"/>
        </w:rPr>
        <w:t>Об</w:t>
      </w:r>
      <w:proofErr w:type="gramEnd"/>
      <w:r w:rsidRPr="004D0E37">
        <w:rPr>
          <w:rFonts w:ascii="Times New Roman" w:hAnsi="Times New Roman" w:cs="Times New Roman"/>
          <w:color w:val="000000"/>
          <w:sz w:val="28"/>
          <w:szCs w:val="28"/>
        </w:rPr>
        <w:t xml:space="preserve">   </w:t>
      </w:r>
    </w:p>
    <w:p w:rsidR="007B5623" w:rsidRPr="004D0E37" w:rsidRDefault="007B5623" w:rsidP="004D0E37">
      <w:pPr>
        <w:spacing w:after="0"/>
        <w:ind w:left="360"/>
        <w:rPr>
          <w:rFonts w:ascii="Times New Roman" w:hAnsi="Times New Roman" w:cs="Times New Roman"/>
          <w:color w:val="000000"/>
          <w:sz w:val="28"/>
          <w:szCs w:val="28"/>
        </w:rPr>
      </w:pPr>
      <w:r w:rsidRPr="004D0E37">
        <w:rPr>
          <w:rFonts w:ascii="Times New Roman" w:hAnsi="Times New Roman" w:cs="Times New Roman"/>
          <w:color w:val="000000"/>
          <w:sz w:val="28"/>
          <w:szCs w:val="28"/>
        </w:rPr>
        <w:t xml:space="preserve">      </w:t>
      </w:r>
      <w:proofErr w:type="gramStart"/>
      <w:r w:rsidRPr="004D0E37">
        <w:rPr>
          <w:rFonts w:ascii="Times New Roman" w:hAnsi="Times New Roman" w:cs="Times New Roman"/>
          <w:color w:val="000000"/>
          <w:sz w:val="28"/>
          <w:szCs w:val="28"/>
        </w:rPr>
        <w:t>утверждении</w:t>
      </w:r>
      <w:proofErr w:type="gramEnd"/>
      <w:r w:rsidRPr="004D0E37">
        <w:rPr>
          <w:rFonts w:ascii="Times New Roman" w:hAnsi="Times New Roman" w:cs="Times New Roman"/>
          <w:color w:val="000000"/>
          <w:sz w:val="28"/>
          <w:szCs w:val="28"/>
        </w:rPr>
        <w:t xml:space="preserve"> Положения о порядке и условиях приватизации   </w:t>
      </w:r>
    </w:p>
    <w:p w:rsidR="007B5623" w:rsidRPr="004D0E37" w:rsidRDefault="007B5623" w:rsidP="004D0E37">
      <w:pPr>
        <w:spacing w:after="0"/>
        <w:ind w:left="360"/>
        <w:rPr>
          <w:rFonts w:ascii="Times New Roman" w:hAnsi="Times New Roman" w:cs="Times New Roman"/>
          <w:color w:val="000000"/>
          <w:sz w:val="28"/>
          <w:szCs w:val="28"/>
        </w:rPr>
      </w:pPr>
      <w:r w:rsidRPr="004D0E37">
        <w:rPr>
          <w:rFonts w:ascii="Times New Roman" w:hAnsi="Times New Roman" w:cs="Times New Roman"/>
          <w:color w:val="000000"/>
          <w:sz w:val="28"/>
          <w:szCs w:val="28"/>
        </w:rPr>
        <w:t xml:space="preserve">      муниципального имущества муниципального образования </w:t>
      </w:r>
      <w:proofErr w:type="spellStart"/>
      <w:r w:rsidRPr="004D0E37">
        <w:rPr>
          <w:rFonts w:ascii="Times New Roman" w:hAnsi="Times New Roman" w:cs="Times New Roman"/>
          <w:color w:val="000000"/>
          <w:sz w:val="28"/>
          <w:szCs w:val="28"/>
        </w:rPr>
        <w:t>Тополинский</w:t>
      </w:r>
      <w:proofErr w:type="spellEnd"/>
      <w:r w:rsidRPr="004D0E37">
        <w:rPr>
          <w:rFonts w:ascii="Times New Roman" w:hAnsi="Times New Roman" w:cs="Times New Roman"/>
          <w:color w:val="000000"/>
          <w:sz w:val="28"/>
          <w:szCs w:val="28"/>
        </w:rPr>
        <w:t xml:space="preserve"> </w:t>
      </w:r>
    </w:p>
    <w:p w:rsidR="007B5623" w:rsidRPr="004D0E37" w:rsidRDefault="007B5623" w:rsidP="004D0E37">
      <w:pPr>
        <w:spacing w:after="0"/>
        <w:ind w:left="360"/>
        <w:rPr>
          <w:rFonts w:ascii="Times New Roman" w:hAnsi="Times New Roman" w:cs="Times New Roman"/>
          <w:color w:val="000000"/>
          <w:sz w:val="28"/>
          <w:szCs w:val="28"/>
        </w:rPr>
      </w:pPr>
      <w:r w:rsidRPr="004D0E37">
        <w:rPr>
          <w:rFonts w:ascii="Times New Roman" w:hAnsi="Times New Roman" w:cs="Times New Roman"/>
          <w:color w:val="000000"/>
          <w:sz w:val="28"/>
          <w:szCs w:val="28"/>
        </w:rPr>
        <w:t xml:space="preserve">      сельсовет </w:t>
      </w:r>
      <w:proofErr w:type="spellStart"/>
      <w:r w:rsidRPr="004D0E37">
        <w:rPr>
          <w:rFonts w:ascii="Times New Roman" w:hAnsi="Times New Roman" w:cs="Times New Roman"/>
          <w:color w:val="000000"/>
          <w:sz w:val="28"/>
          <w:szCs w:val="28"/>
        </w:rPr>
        <w:t>Хабаоского</w:t>
      </w:r>
      <w:proofErr w:type="spellEnd"/>
      <w:r w:rsidRPr="004D0E37">
        <w:rPr>
          <w:rFonts w:ascii="Times New Roman" w:hAnsi="Times New Roman" w:cs="Times New Roman"/>
          <w:color w:val="000000"/>
          <w:sz w:val="28"/>
          <w:szCs w:val="28"/>
        </w:rPr>
        <w:t xml:space="preserve"> района Алтайского края».</w:t>
      </w:r>
    </w:p>
    <w:p w:rsidR="007B5623" w:rsidRDefault="007B5623" w:rsidP="004D0E37">
      <w:pPr>
        <w:rPr>
          <w:rFonts w:ascii="Times New Roman" w:hAnsi="Times New Roman" w:cs="Times New Roman"/>
          <w:sz w:val="28"/>
          <w:szCs w:val="28"/>
        </w:rPr>
      </w:pPr>
      <w:r>
        <w:rPr>
          <w:rFonts w:ascii="Times New Roman" w:hAnsi="Times New Roman" w:cs="Times New Roman"/>
          <w:sz w:val="28"/>
          <w:szCs w:val="28"/>
        </w:rPr>
        <w:t xml:space="preserve">      3</w:t>
      </w:r>
      <w:r w:rsidRPr="00F873CF">
        <w:rPr>
          <w:rFonts w:ascii="Times New Roman" w:hAnsi="Times New Roman" w:cs="Times New Roman"/>
          <w:sz w:val="28"/>
          <w:szCs w:val="28"/>
        </w:rPr>
        <w:t>.</w:t>
      </w:r>
      <w:r w:rsidRPr="00F873CF">
        <w:rPr>
          <w:rFonts w:ascii="Times New Roman" w:hAnsi="Times New Roman" w:cs="Times New Roman"/>
          <w:sz w:val="28"/>
          <w:szCs w:val="28"/>
        </w:rPr>
        <w:tab/>
        <w:t>Решение обнародовать в установленном законом порядке</w:t>
      </w:r>
      <w:r>
        <w:rPr>
          <w:rFonts w:ascii="Times New Roman" w:hAnsi="Times New Roman" w:cs="Times New Roman"/>
          <w:sz w:val="28"/>
          <w:szCs w:val="28"/>
        </w:rPr>
        <w:t xml:space="preserve">. </w:t>
      </w:r>
    </w:p>
    <w:p w:rsidR="007B5623" w:rsidRPr="001A0E0B" w:rsidRDefault="007B5623" w:rsidP="004D0E37">
      <w:pPr>
        <w:rPr>
          <w:rFonts w:ascii="Times New Roman" w:hAnsi="Times New Roman" w:cs="Times New Roman"/>
          <w:sz w:val="28"/>
          <w:szCs w:val="28"/>
        </w:rPr>
      </w:pPr>
      <w:r>
        <w:rPr>
          <w:rFonts w:ascii="Times New Roman" w:hAnsi="Times New Roman" w:cs="Times New Roman"/>
          <w:sz w:val="28"/>
          <w:szCs w:val="28"/>
        </w:rPr>
        <w:t xml:space="preserve">      4</w:t>
      </w:r>
      <w:r w:rsidRPr="00F873CF">
        <w:rPr>
          <w:rFonts w:ascii="Times New Roman" w:hAnsi="Times New Roman" w:cs="Times New Roman"/>
          <w:sz w:val="28"/>
          <w:szCs w:val="28"/>
        </w:rPr>
        <w:t>.</w:t>
      </w:r>
      <w:r w:rsidRPr="00F873CF">
        <w:rPr>
          <w:rFonts w:ascii="Times New Roman" w:hAnsi="Times New Roman" w:cs="Times New Roman"/>
          <w:sz w:val="28"/>
          <w:szCs w:val="28"/>
        </w:rPr>
        <w:tab/>
      </w:r>
      <w:proofErr w:type="gramStart"/>
      <w:r w:rsidRPr="001A0E0B">
        <w:rPr>
          <w:rFonts w:ascii="Times New Roman" w:hAnsi="Times New Roman" w:cs="Times New Roman"/>
          <w:sz w:val="28"/>
          <w:szCs w:val="28"/>
        </w:rPr>
        <w:t>Контроль за</w:t>
      </w:r>
      <w:proofErr w:type="gramEnd"/>
      <w:r w:rsidRPr="001A0E0B">
        <w:rPr>
          <w:rFonts w:ascii="Times New Roman" w:hAnsi="Times New Roman" w:cs="Times New Roman"/>
          <w:sz w:val="28"/>
          <w:szCs w:val="28"/>
        </w:rPr>
        <w:t xml:space="preserve"> исполнением настоящего решения </w:t>
      </w:r>
      <w:r>
        <w:rPr>
          <w:rFonts w:ascii="Times New Roman" w:hAnsi="Times New Roman" w:cs="Times New Roman"/>
          <w:sz w:val="28"/>
          <w:szCs w:val="28"/>
        </w:rPr>
        <w:t>оставляю за собой.</w:t>
      </w:r>
    </w:p>
    <w:p w:rsidR="007B5623" w:rsidRPr="00944992" w:rsidRDefault="007B5623" w:rsidP="004D0E37">
      <w:pPr>
        <w:spacing w:after="0"/>
        <w:ind w:right="-2"/>
        <w:jc w:val="both"/>
        <w:rPr>
          <w:rFonts w:ascii="Times New Roman" w:hAnsi="Times New Roman" w:cs="Times New Roman"/>
          <w:sz w:val="28"/>
          <w:szCs w:val="28"/>
        </w:rPr>
      </w:pPr>
    </w:p>
    <w:p w:rsidR="007B5623" w:rsidRPr="00944992" w:rsidRDefault="007B5623" w:rsidP="004D0E37">
      <w:pPr>
        <w:ind w:right="-2"/>
        <w:rPr>
          <w:rFonts w:ascii="Times New Roman" w:hAnsi="Times New Roman" w:cs="Times New Roman"/>
          <w:sz w:val="28"/>
          <w:szCs w:val="28"/>
        </w:rPr>
      </w:pPr>
      <w:r>
        <w:rPr>
          <w:rFonts w:ascii="Times New Roman" w:hAnsi="Times New Roman" w:cs="Times New Roman"/>
          <w:sz w:val="28"/>
          <w:szCs w:val="28"/>
        </w:rPr>
        <w:t xml:space="preserve">            Глава сельсовета                                               </w:t>
      </w:r>
      <w:proofErr w:type="spellStart"/>
      <w:r>
        <w:rPr>
          <w:rFonts w:ascii="Times New Roman" w:hAnsi="Times New Roman" w:cs="Times New Roman"/>
          <w:sz w:val="28"/>
          <w:szCs w:val="28"/>
        </w:rPr>
        <w:t>А.М.Шутенко</w:t>
      </w:r>
      <w:proofErr w:type="spellEnd"/>
    </w:p>
    <w:p w:rsidR="007B5623" w:rsidRPr="006C50D2" w:rsidRDefault="007B5623" w:rsidP="006C50D2">
      <w:pPr>
        <w:spacing w:after="0"/>
        <w:ind w:right="-2"/>
        <w:rPr>
          <w:rFonts w:ascii="Times New Roman" w:hAnsi="Times New Roman" w:cs="Times New Roman"/>
          <w:sz w:val="28"/>
          <w:szCs w:val="28"/>
        </w:rPr>
      </w:pPr>
    </w:p>
    <w:p w:rsidR="007B5623" w:rsidRDefault="007B5623" w:rsidP="0053353E">
      <w:pPr>
        <w:pStyle w:val="a6"/>
        <w:ind w:firstLine="709"/>
        <w:jc w:val="center"/>
      </w:pPr>
      <w:r>
        <w:rPr>
          <w:b/>
          <w:bCs/>
          <w:sz w:val="28"/>
          <w:szCs w:val="28"/>
        </w:rPr>
        <w:lastRenderedPageBreak/>
        <w:t>ПОЛОЖЕНИЕ</w:t>
      </w:r>
    </w:p>
    <w:p w:rsidR="007B5623" w:rsidRDefault="007B5623" w:rsidP="0053353E">
      <w:pPr>
        <w:pStyle w:val="a6"/>
        <w:ind w:firstLine="709"/>
        <w:jc w:val="both"/>
      </w:pPr>
      <w:r>
        <w:rPr>
          <w:b/>
          <w:bCs/>
          <w:sz w:val="28"/>
          <w:szCs w:val="28"/>
        </w:rPr>
        <w:t>о порядке и условиях приватизации муниципального имущества Тополинского сельсовета Хабарского района Алтайского края</w:t>
      </w:r>
    </w:p>
    <w:p w:rsidR="007B5623" w:rsidRDefault="007B5623" w:rsidP="0053353E">
      <w:pPr>
        <w:pStyle w:val="a6"/>
        <w:ind w:firstLine="709"/>
        <w:jc w:val="center"/>
      </w:pPr>
      <w:r>
        <w:rPr>
          <w:b/>
          <w:bCs/>
          <w:sz w:val="28"/>
          <w:szCs w:val="28"/>
        </w:rPr>
        <w:t>1. ОБЩИЕ ПОЛОЖЕНИЯ</w:t>
      </w:r>
    </w:p>
    <w:p w:rsidR="007B5623" w:rsidRDefault="007B5623" w:rsidP="0053353E">
      <w:pPr>
        <w:pStyle w:val="a6"/>
        <w:ind w:firstLine="709"/>
        <w:jc w:val="both"/>
      </w:pPr>
      <w:r>
        <w:rPr>
          <w:sz w:val="28"/>
          <w:szCs w:val="28"/>
        </w:rPr>
        <w:t xml:space="preserve">1.1. </w:t>
      </w:r>
      <w:proofErr w:type="gramStart"/>
      <w:r>
        <w:rPr>
          <w:sz w:val="28"/>
          <w:szCs w:val="28"/>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Pr>
          <w:sz w:val="28"/>
          <w:szCs w:val="28"/>
        </w:rPr>
        <w:t xml:space="preserve"> о внесении изменений в отдельные законодательные акты Российской Федерации», законодательством Алтайского края, муниципальными правовыми актами и устанавливает порядок организации и проведения приватизации муниципального имущества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w:t>
      </w:r>
    </w:p>
    <w:p w:rsidR="007B5623" w:rsidRDefault="007B5623" w:rsidP="0053353E">
      <w:pPr>
        <w:pStyle w:val="a6"/>
        <w:ind w:firstLine="709"/>
        <w:jc w:val="both"/>
      </w:pPr>
      <w:r>
        <w:rPr>
          <w:sz w:val="28"/>
          <w:szCs w:val="28"/>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в собственность физических и (или) юридических лиц.</w:t>
      </w:r>
    </w:p>
    <w:p w:rsidR="007B5623" w:rsidRDefault="007B5623" w:rsidP="0053353E">
      <w:pPr>
        <w:pStyle w:val="a6"/>
        <w:ind w:firstLine="709"/>
        <w:jc w:val="both"/>
      </w:pPr>
      <w:r>
        <w:rPr>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B5623" w:rsidRDefault="007B5623" w:rsidP="0053353E">
      <w:pPr>
        <w:pStyle w:val="a6"/>
        <w:ind w:firstLine="709"/>
        <w:jc w:val="both"/>
      </w:pPr>
      <w:r>
        <w:rPr>
          <w:sz w:val="28"/>
          <w:szCs w:val="28"/>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7B5623" w:rsidRDefault="007B5623" w:rsidP="0053353E">
      <w:pPr>
        <w:pStyle w:val="a6"/>
        <w:ind w:firstLine="709"/>
        <w:jc w:val="both"/>
      </w:pPr>
      <w:r>
        <w:rPr>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7B5623" w:rsidRDefault="007B5623" w:rsidP="0053353E">
      <w:pPr>
        <w:pStyle w:val="a6"/>
        <w:ind w:firstLine="709"/>
        <w:jc w:val="both"/>
      </w:pPr>
      <w:r>
        <w:rPr>
          <w:sz w:val="28"/>
          <w:szCs w:val="28"/>
        </w:rPr>
        <w:t>1.6. Действие настоящего Положения не распространяется на отношения, возникающие при отчуждении:</w:t>
      </w:r>
    </w:p>
    <w:p w:rsidR="007B5623" w:rsidRDefault="007B5623" w:rsidP="0053353E">
      <w:pPr>
        <w:pStyle w:val="a6"/>
        <w:ind w:firstLine="709"/>
        <w:jc w:val="both"/>
      </w:pPr>
      <w:r>
        <w:rPr>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7B5623" w:rsidRDefault="007B5623" w:rsidP="0053353E">
      <w:pPr>
        <w:pStyle w:val="a6"/>
        <w:ind w:firstLine="709"/>
        <w:jc w:val="both"/>
      </w:pPr>
      <w:r>
        <w:rPr>
          <w:sz w:val="28"/>
          <w:szCs w:val="28"/>
        </w:rPr>
        <w:t>2) природных ресурсов;</w:t>
      </w:r>
    </w:p>
    <w:p w:rsidR="007B5623" w:rsidRDefault="007B5623" w:rsidP="0053353E">
      <w:pPr>
        <w:pStyle w:val="a6"/>
        <w:ind w:firstLine="709"/>
        <w:jc w:val="both"/>
      </w:pPr>
      <w:r>
        <w:rPr>
          <w:sz w:val="28"/>
          <w:szCs w:val="28"/>
        </w:rPr>
        <w:lastRenderedPageBreak/>
        <w:t>3) муниципального жилищного фонда;</w:t>
      </w:r>
    </w:p>
    <w:p w:rsidR="007B5623" w:rsidRDefault="007B5623" w:rsidP="0053353E">
      <w:pPr>
        <w:pStyle w:val="a6"/>
        <w:ind w:firstLine="709"/>
        <w:jc w:val="both"/>
      </w:pPr>
      <w:r>
        <w:rPr>
          <w:sz w:val="28"/>
          <w:szCs w:val="28"/>
        </w:rPr>
        <w:t>4) государственного резерва;</w:t>
      </w:r>
    </w:p>
    <w:p w:rsidR="007B5623" w:rsidRDefault="007B5623" w:rsidP="0053353E">
      <w:pPr>
        <w:pStyle w:val="a6"/>
        <w:ind w:firstLine="709"/>
        <w:jc w:val="both"/>
      </w:pPr>
      <w:r>
        <w:rPr>
          <w:sz w:val="28"/>
          <w:szCs w:val="28"/>
        </w:rPr>
        <w:t>5) муниципального имущества, находящегося за пределами территории Российской Федерации;</w:t>
      </w:r>
    </w:p>
    <w:p w:rsidR="007B5623" w:rsidRDefault="007B5623" w:rsidP="0053353E">
      <w:pPr>
        <w:pStyle w:val="a6"/>
        <w:ind w:firstLine="709"/>
        <w:jc w:val="both"/>
      </w:pPr>
      <w:r>
        <w:rPr>
          <w:sz w:val="28"/>
          <w:szCs w:val="28"/>
        </w:rPr>
        <w:t>6) муниципального имущества в случаях, предусмотренных международными договорами Российской Федерации;</w:t>
      </w:r>
    </w:p>
    <w:p w:rsidR="007B5623" w:rsidRDefault="007B5623" w:rsidP="0053353E">
      <w:pPr>
        <w:pStyle w:val="a6"/>
        <w:ind w:firstLine="709"/>
        <w:jc w:val="both"/>
      </w:pPr>
      <w:proofErr w:type="gramStart"/>
      <w:r>
        <w:rPr>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Pr>
          <w:sz w:val="28"/>
          <w:szCs w:val="28"/>
        </w:rPr>
        <w:t xml:space="preserve"> здания, строения и сооружения, находящиеся в собственности указанных организаций;</w:t>
      </w:r>
    </w:p>
    <w:p w:rsidR="007B5623" w:rsidRDefault="007B5623" w:rsidP="0053353E">
      <w:pPr>
        <w:pStyle w:val="a6"/>
        <w:ind w:firstLine="709"/>
        <w:jc w:val="both"/>
      </w:pPr>
      <w:r>
        <w:rPr>
          <w:sz w:val="28"/>
          <w:szCs w:val="28"/>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Тополинского </w:t>
      </w:r>
      <w:proofErr w:type="spellStart"/>
      <w:r>
        <w:rPr>
          <w:sz w:val="28"/>
          <w:szCs w:val="28"/>
        </w:rPr>
        <w:t>мсельского</w:t>
      </w:r>
      <w:proofErr w:type="spellEnd"/>
      <w:r>
        <w:rPr>
          <w:sz w:val="28"/>
          <w:szCs w:val="28"/>
        </w:rPr>
        <w:t xml:space="preserve"> поселения;</w:t>
      </w:r>
    </w:p>
    <w:p w:rsidR="007B5623" w:rsidRDefault="007B5623" w:rsidP="0053353E">
      <w:pPr>
        <w:pStyle w:val="a6"/>
        <w:ind w:firstLine="709"/>
        <w:jc w:val="both"/>
      </w:pPr>
      <w:r>
        <w:rPr>
          <w:sz w:val="28"/>
          <w:szCs w:val="2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7B5623" w:rsidRDefault="007B5623" w:rsidP="0053353E">
      <w:pPr>
        <w:pStyle w:val="a6"/>
        <w:ind w:firstLine="709"/>
        <w:jc w:val="both"/>
      </w:pPr>
      <w:r>
        <w:rPr>
          <w:sz w:val="28"/>
          <w:szCs w:val="28"/>
        </w:rPr>
        <w:t>10) муниципального имущества на основании судебного решения;</w:t>
      </w:r>
    </w:p>
    <w:p w:rsidR="007B5623" w:rsidRDefault="007B5623" w:rsidP="0053353E">
      <w:pPr>
        <w:pStyle w:val="a6"/>
        <w:ind w:firstLine="709"/>
        <w:jc w:val="both"/>
      </w:pPr>
      <w:r>
        <w:rPr>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7B5623" w:rsidRDefault="007B5623" w:rsidP="0053353E">
      <w:pPr>
        <w:pStyle w:val="a6"/>
        <w:ind w:firstLine="709"/>
        <w:jc w:val="both"/>
      </w:pPr>
      <w:r>
        <w:rPr>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7B5623" w:rsidRDefault="007B5623" w:rsidP="0053353E">
      <w:pPr>
        <w:pStyle w:val="a6"/>
        <w:ind w:firstLine="709"/>
        <w:jc w:val="both"/>
      </w:pPr>
      <w:r>
        <w:rPr>
          <w:sz w:val="28"/>
          <w:szCs w:val="28"/>
        </w:rPr>
        <w:t>13) имущества, передаваемого в собственность управляющей компании в качестве имущественного взноса Тополинского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7B5623" w:rsidRDefault="007B5623" w:rsidP="0053353E">
      <w:pPr>
        <w:pStyle w:val="a6"/>
        <w:ind w:firstLine="709"/>
        <w:jc w:val="both"/>
      </w:pPr>
      <w:r>
        <w:rPr>
          <w:sz w:val="28"/>
          <w:szCs w:val="28"/>
        </w:rPr>
        <w:lastRenderedPageBreak/>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7B5623" w:rsidRDefault="007B5623" w:rsidP="0053353E">
      <w:pPr>
        <w:pStyle w:val="a6"/>
        <w:ind w:firstLine="709"/>
        <w:jc w:val="both"/>
      </w:pPr>
      <w:r>
        <w:rPr>
          <w:sz w:val="28"/>
          <w:szCs w:val="28"/>
        </w:rPr>
        <w:t>15)</w:t>
      </w:r>
      <w:r>
        <w:rPr>
          <w:sz w:val="28"/>
          <w:szCs w:val="2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B5623" w:rsidRDefault="007B5623" w:rsidP="0053353E">
      <w:pPr>
        <w:pStyle w:val="a6"/>
        <w:ind w:firstLine="709"/>
        <w:jc w:val="both"/>
      </w:pPr>
      <w:r>
        <w:rPr>
          <w:sz w:val="28"/>
          <w:szCs w:val="28"/>
        </w:rPr>
        <w:t>16) судов, обращенных в собственность государства, а также имущества, образовавшегося в результате их утилизации.</w:t>
      </w:r>
    </w:p>
    <w:p w:rsidR="007B5623" w:rsidRDefault="007B5623" w:rsidP="0053353E">
      <w:pPr>
        <w:pStyle w:val="a6"/>
        <w:ind w:firstLine="709"/>
        <w:jc w:val="both"/>
      </w:pPr>
      <w:r>
        <w:rPr>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7B5623" w:rsidRDefault="007B5623" w:rsidP="0053353E">
      <w:pPr>
        <w:pStyle w:val="a6"/>
        <w:ind w:firstLine="709"/>
        <w:jc w:val="both"/>
      </w:pPr>
      <w:r>
        <w:rPr>
          <w:sz w:val="28"/>
          <w:szCs w:val="28"/>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B5623" w:rsidRDefault="007B5623" w:rsidP="0053353E">
      <w:pPr>
        <w:pStyle w:val="a6"/>
        <w:ind w:firstLine="709"/>
        <w:jc w:val="both"/>
      </w:pPr>
      <w:r>
        <w:rPr>
          <w:sz w:val="28"/>
          <w:szCs w:val="2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7B5623" w:rsidRDefault="007B5623" w:rsidP="0053353E">
      <w:pPr>
        <w:pStyle w:val="a6"/>
        <w:ind w:firstLine="709"/>
        <w:jc w:val="both"/>
      </w:pPr>
      <w:r>
        <w:rPr>
          <w:sz w:val="28"/>
          <w:szCs w:val="28"/>
        </w:rPr>
        <w:t>1.9.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7B5623" w:rsidRDefault="007B5623" w:rsidP="0053353E">
      <w:pPr>
        <w:pStyle w:val="a6"/>
        <w:ind w:firstLine="709"/>
        <w:jc w:val="center"/>
      </w:pPr>
      <w:r>
        <w:rPr>
          <w:b/>
          <w:bCs/>
          <w:sz w:val="28"/>
          <w:szCs w:val="28"/>
        </w:rPr>
        <w:t>2. РАСПРЕДЕЛЕНИЕ ПОЛНОМОЧИЙ В СФЕРЕ ПРИВАТИЗАЦИИ</w:t>
      </w:r>
    </w:p>
    <w:p w:rsidR="007B5623" w:rsidRDefault="007B5623" w:rsidP="0053353E">
      <w:pPr>
        <w:pStyle w:val="a6"/>
        <w:ind w:firstLine="709"/>
        <w:jc w:val="both"/>
      </w:pPr>
      <w:r>
        <w:rPr>
          <w:sz w:val="28"/>
          <w:szCs w:val="28"/>
        </w:rPr>
        <w:t xml:space="preserve">2.1. В сфере приватизации муниципального имущества Совет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обладает следующими полномочиями:</w:t>
      </w:r>
    </w:p>
    <w:p w:rsidR="007B5623" w:rsidRDefault="007B5623" w:rsidP="0053353E">
      <w:pPr>
        <w:pStyle w:val="a6"/>
        <w:ind w:firstLine="709"/>
        <w:jc w:val="both"/>
      </w:pPr>
      <w:r>
        <w:rPr>
          <w:sz w:val="28"/>
          <w:szCs w:val="28"/>
        </w:rPr>
        <w:t>2.1.1. Утверждает прогнозный план приватизации муниципального имущества на плановый период.</w:t>
      </w:r>
    </w:p>
    <w:p w:rsidR="007B5623" w:rsidRDefault="007B5623" w:rsidP="0053353E">
      <w:pPr>
        <w:pStyle w:val="a6"/>
        <w:ind w:firstLine="709"/>
        <w:jc w:val="both"/>
      </w:pPr>
      <w:r>
        <w:rPr>
          <w:sz w:val="28"/>
          <w:szCs w:val="28"/>
        </w:rPr>
        <w:t>2.1.2. Утверждает отчет о результатах приватизации муниципального имущества за прошедший год.</w:t>
      </w:r>
    </w:p>
    <w:p w:rsidR="007B5623" w:rsidRDefault="007B5623" w:rsidP="0053353E">
      <w:pPr>
        <w:pStyle w:val="a6"/>
        <w:ind w:firstLine="709"/>
        <w:jc w:val="both"/>
      </w:pPr>
      <w:r>
        <w:rPr>
          <w:sz w:val="28"/>
          <w:szCs w:val="28"/>
        </w:rPr>
        <w:t>2.1.3. Издает нормативные правовые акты по вопросам приватизации.</w:t>
      </w:r>
    </w:p>
    <w:p w:rsidR="007B5623" w:rsidRDefault="007B5623" w:rsidP="0053353E">
      <w:pPr>
        <w:pStyle w:val="a6"/>
        <w:ind w:firstLine="709"/>
        <w:jc w:val="both"/>
      </w:pPr>
      <w:r>
        <w:rPr>
          <w:sz w:val="28"/>
          <w:szCs w:val="28"/>
        </w:rPr>
        <w:t xml:space="preserve">2.2. </w:t>
      </w:r>
      <w:proofErr w:type="gramStart"/>
      <w:r>
        <w:rPr>
          <w:sz w:val="28"/>
          <w:szCs w:val="28"/>
        </w:rPr>
        <w:t xml:space="preserve">В сфере приватизации муниципального имущества, администрация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w:t>
      </w:r>
      <w:r>
        <w:rPr>
          <w:sz w:val="28"/>
          <w:szCs w:val="28"/>
        </w:rPr>
        <w:lastRenderedPageBreak/>
        <w:t xml:space="preserve">Алтайского края издает постановления о приватизации муниципального имущества, включенного в план приватизации Совета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7B5623" w:rsidRDefault="007B5623" w:rsidP="0053353E">
      <w:pPr>
        <w:pStyle w:val="a6"/>
        <w:ind w:firstLine="709"/>
        <w:jc w:val="both"/>
      </w:pPr>
      <w:r>
        <w:rPr>
          <w:sz w:val="28"/>
          <w:szCs w:val="28"/>
        </w:rPr>
        <w:t xml:space="preserve">2.3. Продажу муниципального имущества от имени муниципального образования Тополинского сельсовет Хабарского района Алтайского края осуществляет администрация муниципального образования. </w:t>
      </w:r>
    </w:p>
    <w:p w:rsidR="007B5623" w:rsidRDefault="007B5623" w:rsidP="0053353E">
      <w:pPr>
        <w:pStyle w:val="a6"/>
        <w:ind w:firstLine="709"/>
        <w:jc w:val="both"/>
      </w:pPr>
      <w:r>
        <w:rPr>
          <w:sz w:val="28"/>
          <w:szCs w:val="28"/>
        </w:rPr>
        <w:t>2.4. Администрация обладает следующими полномочиями в сфере приватизации муниципального имущества:</w:t>
      </w:r>
    </w:p>
    <w:p w:rsidR="007B5623" w:rsidRDefault="007B5623" w:rsidP="0053353E">
      <w:pPr>
        <w:pStyle w:val="a6"/>
        <w:ind w:firstLine="709"/>
        <w:jc w:val="both"/>
      </w:pPr>
      <w:r>
        <w:rPr>
          <w:sz w:val="28"/>
          <w:szCs w:val="28"/>
        </w:rPr>
        <w:t xml:space="preserve">2.4.1. </w:t>
      </w:r>
      <w:proofErr w:type="gramStart"/>
      <w:r>
        <w:rPr>
          <w:sz w:val="28"/>
          <w:szCs w:val="28"/>
        </w:rPr>
        <w:t xml:space="preserve">Разрабатывает и представляет на утверждение Совету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с предложением о внесении изменений и дополнений в</w:t>
      </w:r>
      <w:proofErr w:type="gramEnd"/>
      <w:r>
        <w:rPr>
          <w:sz w:val="28"/>
          <w:szCs w:val="28"/>
        </w:rPr>
        <w:t xml:space="preserve"> прогнозный план приватизации.</w:t>
      </w:r>
    </w:p>
    <w:p w:rsidR="007B5623" w:rsidRDefault="007B5623" w:rsidP="0053353E">
      <w:pPr>
        <w:pStyle w:val="a6"/>
        <w:ind w:firstLine="709"/>
        <w:jc w:val="both"/>
      </w:pPr>
      <w:r>
        <w:rPr>
          <w:sz w:val="28"/>
          <w:szCs w:val="28"/>
        </w:rPr>
        <w:t xml:space="preserve">2.4.2. Представляет на рассмотрение в Совет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отчет о результатах приватизации муниципального имущества за прошедший год.</w:t>
      </w:r>
    </w:p>
    <w:p w:rsidR="007B5623" w:rsidRDefault="007B5623" w:rsidP="0053353E">
      <w:pPr>
        <w:pStyle w:val="a6"/>
        <w:ind w:firstLine="709"/>
        <w:jc w:val="both"/>
      </w:pPr>
      <w:r>
        <w:rPr>
          <w:sz w:val="28"/>
          <w:szCs w:val="28"/>
        </w:rPr>
        <w:t>2.4.3.Самостоятельно осуществляет функции продавца муниципального имущества, в том числе в части организац</w:t>
      </w:r>
      <w:proofErr w:type="gramStart"/>
      <w:r>
        <w:rPr>
          <w:sz w:val="28"/>
          <w:szCs w:val="28"/>
        </w:rPr>
        <w:t>ии ау</w:t>
      </w:r>
      <w:proofErr w:type="gramEnd"/>
      <w:r>
        <w:rPr>
          <w:sz w:val="28"/>
          <w:szCs w:val="28"/>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7B5623" w:rsidRDefault="007B5623" w:rsidP="0053353E">
      <w:pPr>
        <w:pStyle w:val="a6"/>
        <w:spacing w:before="0" w:beforeAutospacing="0" w:after="0" w:afterAutospacing="0"/>
        <w:ind w:firstLine="709"/>
        <w:jc w:val="both"/>
      </w:pPr>
      <w:r>
        <w:rPr>
          <w:sz w:val="28"/>
          <w:szCs w:val="28"/>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Pr>
          <w:sz w:val="28"/>
          <w:szCs w:val="28"/>
          <w:shd w:val="clear" w:color="auto" w:fill="FFFFFF"/>
        </w:rPr>
        <w:t xml:space="preserve"> В указанном решении Администрации сельского поселения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w:t>
      </w:r>
      <w:r>
        <w:rPr>
          <w:sz w:val="28"/>
          <w:szCs w:val="28"/>
          <w:shd w:val="clear" w:color="auto" w:fill="FFFFFF"/>
        </w:rPr>
        <w:lastRenderedPageBreak/>
        <w:t>предложения, уплачиваемых сверх цены продажи приватизируемого муниципального имущества.</w:t>
      </w:r>
    </w:p>
    <w:p w:rsidR="007B5623" w:rsidRDefault="007B5623" w:rsidP="0053353E">
      <w:pPr>
        <w:pStyle w:val="a6"/>
        <w:ind w:firstLine="709"/>
        <w:jc w:val="both"/>
      </w:pPr>
      <w:r>
        <w:rPr>
          <w:sz w:val="28"/>
          <w:szCs w:val="28"/>
        </w:rPr>
        <w:t>2.4.5. Является администратором доходов, получаемых от приватизации муниципального имущества.</w:t>
      </w:r>
    </w:p>
    <w:p w:rsidR="007B5623" w:rsidRDefault="007B5623" w:rsidP="0053353E">
      <w:pPr>
        <w:pStyle w:val="a6"/>
        <w:ind w:firstLine="709"/>
        <w:jc w:val="both"/>
      </w:pPr>
      <w:r>
        <w:rPr>
          <w:sz w:val="28"/>
          <w:szCs w:val="28"/>
        </w:rPr>
        <w:t xml:space="preserve">2.5. В целях осуществления приватизации муниципального имущества, включенного Советом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в план приватизации, создается, комиссия по приватизации муниципального имущества   </w:t>
      </w:r>
      <w:proofErr w:type="spellStart"/>
      <w:r>
        <w:rPr>
          <w:sz w:val="28"/>
          <w:szCs w:val="28"/>
        </w:rPr>
        <w:t>Тополинский</w:t>
      </w:r>
      <w:proofErr w:type="spellEnd"/>
      <w:r>
        <w:rPr>
          <w:sz w:val="28"/>
          <w:szCs w:val="28"/>
        </w:rPr>
        <w:t xml:space="preserve"> сельсовет Хабарского района Алтайского края (далее по тексту - Комиссия).</w:t>
      </w:r>
    </w:p>
    <w:p w:rsidR="007B5623" w:rsidRDefault="007B5623" w:rsidP="0053353E">
      <w:pPr>
        <w:pStyle w:val="a6"/>
        <w:ind w:firstLine="709"/>
        <w:jc w:val="both"/>
      </w:pPr>
      <w:r>
        <w:rPr>
          <w:sz w:val="28"/>
          <w:szCs w:val="28"/>
        </w:rPr>
        <w:t xml:space="preserve">2.6. Состав Комиссии утверждается постановлением главы администрации   </w:t>
      </w:r>
      <w:proofErr w:type="spellStart"/>
      <w:r>
        <w:rPr>
          <w:sz w:val="28"/>
          <w:szCs w:val="28"/>
        </w:rPr>
        <w:t>Тополинский</w:t>
      </w:r>
      <w:proofErr w:type="spellEnd"/>
      <w:r>
        <w:rPr>
          <w:sz w:val="28"/>
          <w:szCs w:val="28"/>
        </w:rPr>
        <w:t xml:space="preserve"> сельсовет Хабарского района Алтайского края, в состав комиссии включается 1 (один) депутат Совета депутатов муниципального образования (по согласованию).</w:t>
      </w:r>
    </w:p>
    <w:p w:rsidR="007B5623" w:rsidRDefault="007B5623" w:rsidP="0053353E">
      <w:pPr>
        <w:pStyle w:val="a6"/>
        <w:ind w:firstLine="709"/>
        <w:jc w:val="both"/>
      </w:pPr>
      <w:r>
        <w:rPr>
          <w:sz w:val="28"/>
          <w:szCs w:val="28"/>
        </w:rPr>
        <w:t xml:space="preserve">2.7. Полномочия Комиссии в сфере приватизации муниципального имущества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w:t>
      </w:r>
    </w:p>
    <w:p w:rsidR="007B5623" w:rsidRDefault="007B5623" w:rsidP="0053353E">
      <w:pPr>
        <w:pStyle w:val="a6"/>
        <w:ind w:firstLine="709"/>
        <w:jc w:val="both"/>
      </w:pPr>
      <w:r>
        <w:rPr>
          <w:sz w:val="28"/>
          <w:szCs w:val="28"/>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7B5623" w:rsidRDefault="007B5623" w:rsidP="0053353E">
      <w:pPr>
        <w:pStyle w:val="a6"/>
        <w:ind w:firstLine="709"/>
        <w:jc w:val="both"/>
      </w:pPr>
      <w:r>
        <w:rPr>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7B5623" w:rsidRDefault="007B5623" w:rsidP="0053353E">
      <w:pPr>
        <w:pStyle w:val="a6"/>
        <w:ind w:firstLine="709"/>
        <w:jc w:val="both"/>
      </w:pPr>
      <w:r>
        <w:rPr>
          <w:sz w:val="28"/>
          <w:szCs w:val="28"/>
        </w:rPr>
        <w:t>2.8. Председателем Комиссии является глава Тополинского сельсовета Хабарского района Алтайского края. Секретарем Комиссии – специалист администрации Тополинского сельсовета Хабарского района Алтайского края, ответственный за управление муниципальным имуществом.</w:t>
      </w:r>
    </w:p>
    <w:p w:rsidR="007B5623" w:rsidRDefault="007B5623" w:rsidP="0053353E">
      <w:pPr>
        <w:pStyle w:val="a6"/>
        <w:ind w:firstLine="709"/>
        <w:jc w:val="both"/>
      </w:pPr>
      <w:r>
        <w:rPr>
          <w:sz w:val="28"/>
          <w:szCs w:val="28"/>
        </w:rPr>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7B5623" w:rsidRDefault="007B5623" w:rsidP="0053353E">
      <w:pPr>
        <w:pStyle w:val="a6"/>
        <w:ind w:firstLine="709"/>
        <w:jc w:val="center"/>
      </w:pPr>
      <w:r>
        <w:rPr>
          <w:b/>
          <w:bCs/>
          <w:sz w:val="28"/>
          <w:szCs w:val="28"/>
        </w:rPr>
        <w:t>3. ПОКУПАТЕЛИ МУНИЦИПАЛЬНОГО ИМУЩЕСТВА</w:t>
      </w:r>
    </w:p>
    <w:p w:rsidR="007B5623" w:rsidRDefault="007B5623" w:rsidP="0053353E">
      <w:pPr>
        <w:pStyle w:val="a6"/>
        <w:ind w:firstLine="709"/>
        <w:jc w:val="both"/>
      </w:pPr>
      <w:r>
        <w:rPr>
          <w:sz w:val="28"/>
          <w:szCs w:val="28"/>
        </w:rPr>
        <w:t>3.1. Покупателями муниципального имущества могут быть любые физические и юридические лица, за исключением:</w:t>
      </w:r>
    </w:p>
    <w:p w:rsidR="007B5623" w:rsidRDefault="007B5623" w:rsidP="0053353E">
      <w:pPr>
        <w:pStyle w:val="a6"/>
        <w:ind w:firstLine="709"/>
        <w:jc w:val="both"/>
      </w:pPr>
      <w:r>
        <w:rPr>
          <w:sz w:val="28"/>
          <w:szCs w:val="28"/>
        </w:rPr>
        <w:lastRenderedPageBreak/>
        <w:t>муниципальных унитарных предприятий, муниципальных учреждений;</w:t>
      </w:r>
    </w:p>
    <w:p w:rsidR="007B5623" w:rsidRDefault="007B5623" w:rsidP="0053353E">
      <w:pPr>
        <w:pStyle w:val="a6"/>
        <w:ind w:firstLine="709"/>
        <w:jc w:val="both"/>
      </w:pPr>
      <w:r>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года № 178-ФЗ «О приватизации государственного и муниципального имущества»,  кроме случаев, предусмотренных статьей 25 Федерального закона;</w:t>
      </w:r>
    </w:p>
    <w:p w:rsidR="007B5623" w:rsidRDefault="007B5623" w:rsidP="0053353E">
      <w:pPr>
        <w:pStyle w:val="a6"/>
        <w:ind w:firstLine="709"/>
        <w:jc w:val="both"/>
      </w:pPr>
      <w:proofErr w:type="gramStart"/>
      <w:r>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Pr>
          <w:color w:val="22272F"/>
          <w:sz w:val="28"/>
          <w:szCs w:val="28"/>
          <w:shd w:val="clear" w:color="auto" w:fill="F3F1E9"/>
        </w:rPr>
        <w:t>(</w:t>
      </w:r>
      <w:proofErr w:type="spellStart"/>
      <w:r>
        <w:rPr>
          <w:sz w:val="28"/>
          <w:szCs w:val="28"/>
        </w:rPr>
        <w:t>офшорные</w:t>
      </w:r>
      <w:proofErr w:type="spellEnd"/>
      <w:r>
        <w:rPr>
          <w:sz w:val="28"/>
          <w:szCs w:val="28"/>
        </w:rPr>
        <w:t xml:space="preserve"> зоны), и которые не осуществляют раскрытие и предоставление информации о своих </w:t>
      </w:r>
      <w:proofErr w:type="spellStart"/>
      <w:r>
        <w:rPr>
          <w:sz w:val="28"/>
          <w:szCs w:val="28"/>
        </w:rPr>
        <w:t>выгодоприобретателях</w:t>
      </w:r>
      <w:proofErr w:type="spellEnd"/>
      <w:r>
        <w:rPr>
          <w:sz w:val="28"/>
          <w:szCs w:val="28"/>
        </w:rPr>
        <w:t xml:space="preserve">, </w:t>
      </w:r>
      <w:proofErr w:type="spellStart"/>
      <w:r>
        <w:rPr>
          <w:sz w:val="28"/>
          <w:szCs w:val="28"/>
        </w:rPr>
        <w:t>бенефициарных</w:t>
      </w:r>
      <w:proofErr w:type="spellEnd"/>
      <w:r>
        <w:rPr>
          <w:sz w:val="28"/>
          <w:szCs w:val="28"/>
        </w:rPr>
        <w:t xml:space="preserve"> владельцах и контролирующих лицах в порядке, установленном Правительством Российской</w:t>
      </w:r>
      <w:proofErr w:type="gramEnd"/>
      <w:r>
        <w:rPr>
          <w:sz w:val="28"/>
          <w:szCs w:val="28"/>
        </w:rPr>
        <w:t xml:space="preserve"> Федерации.</w:t>
      </w:r>
    </w:p>
    <w:p w:rsidR="007B5623" w:rsidRDefault="007B5623" w:rsidP="0053353E">
      <w:pPr>
        <w:pStyle w:val="a6"/>
        <w:ind w:firstLine="709"/>
        <w:jc w:val="both"/>
      </w:pPr>
      <w:proofErr w:type="gramStart"/>
      <w:r>
        <w:rPr>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7B5623" w:rsidRDefault="007B5623" w:rsidP="0053353E">
      <w:pPr>
        <w:pStyle w:val="a6"/>
        <w:ind w:firstLine="709"/>
        <w:jc w:val="both"/>
      </w:pPr>
      <w:r>
        <w:rPr>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B5623" w:rsidRDefault="007B5623" w:rsidP="0053353E">
      <w:pPr>
        <w:pStyle w:val="a6"/>
        <w:ind w:firstLine="709"/>
        <w:jc w:val="both"/>
      </w:pPr>
      <w:r>
        <w:rPr>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года № 178-ФЗ «О приватизации государственного и муниципального имущества».</w:t>
      </w:r>
    </w:p>
    <w:p w:rsidR="007B5623" w:rsidRDefault="007B5623" w:rsidP="0053353E">
      <w:pPr>
        <w:pStyle w:val="a6"/>
        <w:ind w:firstLine="709"/>
        <w:jc w:val="both"/>
      </w:pPr>
      <w:r>
        <w:rPr>
          <w:sz w:val="28"/>
          <w:szCs w:val="28"/>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7B5623" w:rsidRDefault="007B5623" w:rsidP="0053353E">
      <w:pPr>
        <w:pStyle w:val="a6"/>
        <w:ind w:firstLine="709"/>
        <w:jc w:val="center"/>
      </w:pPr>
      <w:r>
        <w:rPr>
          <w:b/>
          <w:bCs/>
          <w:sz w:val="28"/>
          <w:szCs w:val="28"/>
        </w:rPr>
        <w:t>4. ПЛАНИРОВАНИЕ ПРИВАТИЗАЦИИ МУНИЦИПАЛЬНОГО ИМУЩЕСТВА</w:t>
      </w:r>
    </w:p>
    <w:p w:rsidR="007B5623" w:rsidRDefault="007B5623" w:rsidP="0053353E">
      <w:pPr>
        <w:pStyle w:val="a6"/>
        <w:ind w:firstLine="567"/>
        <w:jc w:val="both"/>
      </w:pPr>
      <w:r>
        <w:rPr>
          <w:color w:val="000000"/>
          <w:sz w:val="28"/>
          <w:szCs w:val="28"/>
        </w:rPr>
        <w:t xml:space="preserve">4.1. Прогнозный план приватизации муниципального имущества утверждается Советом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w:t>
      </w:r>
      <w:r>
        <w:rPr>
          <w:color w:val="000000"/>
          <w:sz w:val="28"/>
          <w:szCs w:val="28"/>
        </w:rPr>
        <w:t>Алтайского края на срок от одного года до трех лет.</w:t>
      </w:r>
    </w:p>
    <w:p w:rsidR="007B5623" w:rsidRDefault="007B5623" w:rsidP="0053353E">
      <w:pPr>
        <w:pStyle w:val="a6"/>
        <w:ind w:firstLine="567"/>
        <w:jc w:val="both"/>
      </w:pPr>
      <w:r>
        <w:rPr>
          <w:color w:val="000000"/>
          <w:sz w:val="28"/>
          <w:szCs w:val="28"/>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муниципального </w:t>
      </w:r>
      <w:r>
        <w:rPr>
          <w:color w:val="000000"/>
          <w:sz w:val="28"/>
          <w:szCs w:val="28"/>
        </w:rPr>
        <w:lastRenderedPageBreak/>
        <w:t xml:space="preserve">образования </w:t>
      </w:r>
      <w:proofErr w:type="spellStart"/>
      <w:r>
        <w:rPr>
          <w:sz w:val="28"/>
          <w:szCs w:val="28"/>
        </w:rPr>
        <w:t>Тополинский</w:t>
      </w:r>
      <w:proofErr w:type="spellEnd"/>
      <w:r>
        <w:rPr>
          <w:sz w:val="28"/>
          <w:szCs w:val="28"/>
        </w:rPr>
        <w:t xml:space="preserve"> сельсовет Хабарского района </w:t>
      </w:r>
      <w:r>
        <w:rPr>
          <w:color w:val="000000"/>
          <w:sz w:val="28"/>
          <w:szCs w:val="28"/>
        </w:rPr>
        <w:t xml:space="preserve">Алтайского края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муниципального образования, определяется администрацией </w:t>
      </w:r>
      <w:r>
        <w:rPr>
          <w:sz w:val="28"/>
          <w:szCs w:val="28"/>
        </w:rPr>
        <w:t xml:space="preserve">Тополинского сельсовета Хабарского района </w:t>
      </w:r>
      <w:r>
        <w:rPr>
          <w:color w:val="000000"/>
          <w:sz w:val="28"/>
          <w:szCs w:val="28"/>
        </w:rPr>
        <w:t>Алтайского края.</w:t>
      </w:r>
    </w:p>
    <w:p w:rsidR="007B5623" w:rsidRDefault="007B5623" w:rsidP="0053353E">
      <w:pPr>
        <w:pStyle w:val="a6"/>
        <w:ind w:left="567"/>
        <w:jc w:val="both"/>
      </w:pPr>
      <w:r>
        <w:rPr>
          <w:color w:val="000000"/>
          <w:spacing w:val="2"/>
          <w:sz w:val="28"/>
          <w:szCs w:val="28"/>
        </w:rPr>
        <w:t>4.2.Прогнозный план приватизации содержит:</w:t>
      </w:r>
    </w:p>
    <w:p w:rsidR="007B5623" w:rsidRDefault="007B5623" w:rsidP="0053353E">
      <w:pPr>
        <w:pStyle w:val="a6"/>
        <w:ind w:firstLine="567"/>
        <w:jc w:val="both"/>
      </w:pPr>
      <w:proofErr w:type="gramStart"/>
      <w:r>
        <w:rPr>
          <w:color w:val="000000"/>
          <w:spacing w:val="2"/>
          <w:sz w:val="28"/>
          <w:szCs w:val="28"/>
        </w:rPr>
        <w:t>1) перечни сгруппированного по видам экономической деятельности муниципального имущества, приватизация которого планируется в очередном финансовом году и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муниципальную казну сельского поселения (далее – казна) с указанием характеристики соответствующего имущества;</w:t>
      </w:r>
      <w:proofErr w:type="gramEnd"/>
    </w:p>
    <w:p w:rsidR="007B5623" w:rsidRDefault="007B5623" w:rsidP="0053353E">
      <w:pPr>
        <w:pStyle w:val="a6"/>
        <w:ind w:firstLine="567"/>
        <w:jc w:val="both"/>
      </w:pPr>
      <w:r>
        <w:rPr>
          <w:color w:val="000000"/>
          <w:spacing w:val="2"/>
          <w:sz w:val="28"/>
          <w:szCs w:val="28"/>
        </w:rPr>
        <w:t>2) сведения об акционерных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уставной капитал иных акционерных обществ;</w:t>
      </w:r>
    </w:p>
    <w:p w:rsidR="007B5623" w:rsidRDefault="007B5623" w:rsidP="0053353E">
      <w:pPr>
        <w:pStyle w:val="a6"/>
        <w:ind w:firstLine="567"/>
        <w:jc w:val="both"/>
      </w:pPr>
      <w:r>
        <w:rPr>
          <w:color w:val="000000"/>
          <w:spacing w:val="2"/>
          <w:sz w:val="28"/>
          <w:szCs w:val="28"/>
        </w:rPr>
        <w:t>3) сведения об ином имуществе, составляющем казну, которое подлежит внесению в уставной капитал акционерных обществ;</w:t>
      </w:r>
    </w:p>
    <w:p w:rsidR="007B5623" w:rsidRDefault="007B5623" w:rsidP="0053353E">
      <w:pPr>
        <w:pStyle w:val="a6"/>
        <w:ind w:firstLine="567"/>
        <w:jc w:val="both"/>
      </w:pPr>
      <w:proofErr w:type="gramStart"/>
      <w:r>
        <w:rPr>
          <w:color w:val="000000"/>
          <w:spacing w:val="2"/>
          <w:sz w:val="28"/>
          <w:szCs w:val="28"/>
        </w:rPr>
        <w:t>4) прогноз объемов поступлений в бюджет сельского поселения  в результате исполнения Прогнозного плана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с разбивкой по годам.</w:t>
      </w:r>
      <w:proofErr w:type="gramEnd"/>
    </w:p>
    <w:p w:rsidR="007B5623" w:rsidRDefault="007B5623" w:rsidP="0053353E">
      <w:pPr>
        <w:pStyle w:val="a6"/>
        <w:ind w:firstLine="567"/>
        <w:jc w:val="both"/>
      </w:pPr>
      <w:r>
        <w:rPr>
          <w:color w:val="000000"/>
          <w:sz w:val="28"/>
          <w:szCs w:val="28"/>
        </w:rPr>
        <w:t>4.3. При включении муниципального имущества в Прогнозный план приватизации указываются:</w:t>
      </w:r>
    </w:p>
    <w:p w:rsidR="007B5623" w:rsidRDefault="007B5623" w:rsidP="0053353E">
      <w:pPr>
        <w:pStyle w:val="a6"/>
        <w:ind w:firstLine="567"/>
        <w:jc w:val="both"/>
      </w:pPr>
      <w:r>
        <w:rPr>
          <w:color w:val="000000"/>
          <w:sz w:val="28"/>
          <w:szCs w:val="28"/>
        </w:rPr>
        <w:t>1) для муниципальных унитарных предприятий – наименование и место нахождения;</w:t>
      </w:r>
    </w:p>
    <w:p w:rsidR="007B5623" w:rsidRDefault="007B5623" w:rsidP="0053353E">
      <w:pPr>
        <w:pStyle w:val="a6"/>
        <w:ind w:firstLine="567"/>
        <w:jc w:val="both"/>
      </w:pPr>
      <w:r>
        <w:rPr>
          <w:color w:val="000000"/>
          <w:sz w:val="28"/>
          <w:szCs w:val="28"/>
        </w:rPr>
        <w:t>2) для акций акционерных обществ, находящихся в муниципальной собственности:</w:t>
      </w:r>
    </w:p>
    <w:p w:rsidR="007B5623" w:rsidRDefault="007B5623" w:rsidP="0053353E">
      <w:pPr>
        <w:pStyle w:val="a6"/>
        <w:ind w:firstLine="567"/>
        <w:jc w:val="both"/>
      </w:pPr>
      <w:r>
        <w:rPr>
          <w:color w:val="000000"/>
          <w:sz w:val="28"/>
          <w:szCs w:val="28"/>
        </w:rPr>
        <w:t>-наименование и место нахождения акционерного общества;</w:t>
      </w:r>
    </w:p>
    <w:p w:rsidR="007B5623" w:rsidRDefault="007B5623" w:rsidP="0053353E">
      <w:pPr>
        <w:pStyle w:val="a6"/>
        <w:ind w:firstLine="567"/>
        <w:jc w:val="both"/>
      </w:pPr>
      <w:r>
        <w:rPr>
          <w:color w:val="000000"/>
          <w:sz w:val="28"/>
          <w:szCs w:val="28"/>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7B5623" w:rsidRDefault="007B5623" w:rsidP="0053353E">
      <w:pPr>
        <w:pStyle w:val="a6"/>
        <w:ind w:firstLine="567"/>
        <w:jc w:val="both"/>
      </w:pPr>
      <w:r>
        <w:rPr>
          <w:color w:val="000000"/>
          <w:sz w:val="28"/>
          <w:szCs w:val="28"/>
        </w:rPr>
        <w:lastRenderedPageBreak/>
        <w:t>-доля и количество акций, подлежащих приватизации;</w:t>
      </w:r>
    </w:p>
    <w:p w:rsidR="007B5623" w:rsidRDefault="007B5623" w:rsidP="0053353E">
      <w:pPr>
        <w:pStyle w:val="a6"/>
        <w:ind w:firstLine="567"/>
        <w:jc w:val="both"/>
      </w:pPr>
      <w:r>
        <w:rPr>
          <w:color w:val="000000"/>
          <w:sz w:val="28"/>
          <w:szCs w:val="28"/>
        </w:rPr>
        <w:t>3) для долей в уставных капиталах обществ с ограниченной ответственностью, находящихся в муниципальной собственности:</w:t>
      </w:r>
    </w:p>
    <w:p w:rsidR="007B5623" w:rsidRDefault="007B5623" w:rsidP="0053353E">
      <w:pPr>
        <w:pStyle w:val="a6"/>
        <w:ind w:firstLine="567"/>
        <w:jc w:val="both"/>
      </w:pPr>
      <w:r>
        <w:rPr>
          <w:color w:val="000000"/>
          <w:sz w:val="28"/>
          <w:szCs w:val="28"/>
        </w:rPr>
        <w:t>-наименование и место нахождения общества с ограниченной ответственностью;</w:t>
      </w:r>
    </w:p>
    <w:p w:rsidR="007B5623" w:rsidRDefault="007B5623" w:rsidP="0053353E">
      <w:pPr>
        <w:pStyle w:val="a6"/>
        <w:ind w:firstLine="567"/>
        <w:jc w:val="both"/>
      </w:pPr>
      <w:r>
        <w:rPr>
          <w:color w:val="000000"/>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7B5623" w:rsidRDefault="007B5623" w:rsidP="0053353E">
      <w:pPr>
        <w:pStyle w:val="a6"/>
        <w:ind w:firstLine="567"/>
        <w:jc w:val="both"/>
      </w:pPr>
      <w:r>
        <w:rPr>
          <w:color w:val="000000"/>
          <w:sz w:val="28"/>
          <w:szCs w:val="28"/>
        </w:rPr>
        <w:t xml:space="preserve">4) для иного имущества – наименование, местонахождение, кадастровый номер (для недвижимого имущества) и назначение имущества. </w:t>
      </w:r>
      <w:proofErr w:type="gramStart"/>
      <w:r>
        <w:rPr>
          <w:color w:val="000000"/>
          <w:sz w:val="28"/>
          <w:szCs w:val="28"/>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объектам речного порта, дополнительно указывается информация об отнесении его к объектам культурного наследия в соответствии с Федеральным законом от 25.06.2002 № 73-ФЗ «Об объектах культурного наследия (памятниках истории и культуры) народов Российской Федерации», либо объектам</w:t>
      </w:r>
      <w:proofErr w:type="gramEnd"/>
      <w:r>
        <w:rPr>
          <w:color w:val="000000"/>
          <w:sz w:val="28"/>
          <w:szCs w:val="28"/>
        </w:rPr>
        <w:t xml:space="preserve"> речного порта.</w:t>
      </w:r>
    </w:p>
    <w:p w:rsidR="007B5623" w:rsidRDefault="007B5623" w:rsidP="0053353E">
      <w:pPr>
        <w:pStyle w:val="a6"/>
        <w:ind w:firstLine="567"/>
        <w:jc w:val="both"/>
      </w:pPr>
      <w:r>
        <w:rPr>
          <w:color w:val="000000"/>
          <w:sz w:val="28"/>
          <w:szCs w:val="28"/>
        </w:rPr>
        <w:t>4.4.Проект Прогнозного плана приватизации подлежит внесению в Совет депутатов сельсовета не позднее 1 декабря текущего года и подлежит утверждению не позднее 10 рабочих дней до начала очередного финансового года.</w:t>
      </w:r>
    </w:p>
    <w:p w:rsidR="007B5623" w:rsidRDefault="007B5623" w:rsidP="0053353E">
      <w:pPr>
        <w:pStyle w:val="a6"/>
        <w:ind w:firstLine="567"/>
        <w:jc w:val="both"/>
      </w:pPr>
      <w:r>
        <w:rPr>
          <w:color w:val="000000"/>
          <w:sz w:val="28"/>
          <w:szCs w:val="28"/>
        </w:rPr>
        <w:t>4.5. Прогнозный план приватизации размещается администрацией сельсовета на официальном сайте в информационно-телекоммуникационной сети «Интернет» в соответствии с требованиями, установленными Федеральным законом от 21.12.2001 № 178-ФЗ «О приватизации государственного и муниципального имущества», в течение 15 календарных дней со дня его утверждения.</w:t>
      </w:r>
    </w:p>
    <w:p w:rsidR="007B5623" w:rsidRDefault="007B5623" w:rsidP="0053353E">
      <w:pPr>
        <w:pStyle w:val="a6"/>
        <w:ind w:firstLine="567"/>
        <w:jc w:val="both"/>
      </w:pPr>
      <w:r>
        <w:rPr>
          <w:color w:val="000000"/>
          <w:sz w:val="28"/>
          <w:szCs w:val="28"/>
        </w:rPr>
        <w:t xml:space="preserve">4.6. Отчет о результатах приватизации подлежит ежегодному внесению в Совет депутатов сельсовета не позднее 1 марта года, следующего за </w:t>
      </w:r>
      <w:proofErr w:type="gramStart"/>
      <w:r>
        <w:rPr>
          <w:color w:val="000000"/>
          <w:sz w:val="28"/>
          <w:szCs w:val="28"/>
        </w:rPr>
        <w:t>отчетным</w:t>
      </w:r>
      <w:proofErr w:type="gramEnd"/>
      <w:r>
        <w:rPr>
          <w:color w:val="000000"/>
          <w:sz w:val="28"/>
          <w:szCs w:val="28"/>
        </w:rPr>
        <w:t xml:space="preserve">. </w:t>
      </w:r>
    </w:p>
    <w:p w:rsidR="007B5623" w:rsidRDefault="007B5623" w:rsidP="0053353E">
      <w:pPr>
        <w:pStyle w:val="a6"/>
        <w:ind w:firstLine="567"/>
        <w:jc w:val="both"/>
      </w:pPr>
      <w:r>
        <w:rPr>
          <w:color w:val="000000"/>
          <w:sz w:val="28"/>
          <w:szCs w:val="28"/>
        </w:rPr>
        <w:t xml:space="preserve">4.7. </w:t>
      </w:r>
      <w:proofErr w:type="gramStart"/>
      <w:r>
        <w:rPr>
          <w:color w:val="000000"/>
          <w:sz w:val="28"/>
          <w:szCs w:val="28"/>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w:t>
      </w:r>
      <w:proofErr w:type="gramEnd"/>
      <w:r>
        <w:rPr>
          <w:color w:val="000000"/>
          <w:sz w:val="28"/>
          <w:szCs w:val="28"/>
        </w:rPr>
        <w:t xml:space="preserve"> и муниципального имущества, </w:t>
      </w:r>
      <w:proofErr w:type="gramStart"/>
      <w:r>
        <w:rPr>
          <w:color w:val="000000"/>
          <w:sz w:val="28"/>
          <w:szCs w:val="28"/>
        </w:rPr>
        <w:t>утверждаемыми</w:t>
      </w:r>
      <w:proofErr w:type="gramEnd"/>
      <w:r>
        <w:rPr>
          <w:color w:val="000000"/>
          <w:sz w:val="28"/>
          <w:szCs w:val="28"/>
        </w:rPr>
        <w:t xml:space="preserve"> Правительством Российской Федерации.</w:t>
      </w:r>
    </w:p>
    <w:p w:rsidR="007B5623" w:rsidRDefault="007B5623" w:rsidP="0053353E">
      <w:pPr>
        <w:pStyle w:val="a6"/>
        <w:ind w:firstLine="567"/>
        <w:jc w:val="both"/>
      </w:pPr>
      <w:r>
        <w:rPr>
          <w:color w:val="000000"/>
          <w:sz w:val="28"/>
          <w:szCs w:val="28"/>
        </w:rPr>
        <w:t xml:space="preserve">4.8.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Pr>
          <w:sz w:val="28"/>
          <w:szCs w:val="28"/>
        </w:rPr>
        <w:t xml:space="preserve">Тополинского сельсовета Хабарского района </w:t>
      </w:r>
      <w:r>
        <w:rPr>
          <w:color w:val="000000"/>
          <w:sz w:val="28"/>
          <w:szCs w:val="28"/>
        </w:rPr>
        <w:t xml:space="preserve"> </w:t>
      </w:r>
      <w:r>
        <w:rPr>
          <w:color w:val="000000"/>
          <w:sz w:val="28"/>
          <w:szCs w:val="28"/>
        </w:rPr>
        <w:lastRenderedPageBreak/>
        <w:t>Алтайского края свои предложения о приватизации муниципального имущества в очередном финансовом году в срок до 1 сентября текущего года.</w:t>
      </w:r>
    </w:p>
    <w:p w:rsidR="007B5623" w:rsidRDefault="007B5623" w:rsidP="0053353E">
      <w:pPr>
        <w:pStyle w:val="a6"/>
        <w:ind w:firstLine="567"/>
        <w:jc w:val="both"/>
      </w:pPr>
      <w:r>
        <w:rPr>
          <w:color w:val="000000"/>
          <w:sz w:val="28"/>
          <w:szCs w:val="28"/>
        </w:rPr>
        <w:t xml:space="preserve">4.9. Информация о результатах приватизации имущества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w:t>
      </w:r>
      <w:r>
        <w:rPr>
          <w:color w:val="000000"/>
          <w:sz w:val="28"/>
          <w:szCs w:val="28"/>
        </w:rPr>
        <w:t xml:space="preserve">Алтайского края за прошедший год предоставляется в Совет депутатов </w:t>
      </w:r>
      <w:proofErr w:type="spellStart"/>
      <w:r>
        <w:rPr>
          <w:sz w:val="28"/>
          <w:szCs w:val="28"/>
        </w:rPr>
        <w:t>Тополинский</w:t>
      </w:r>
      <w:proofErr w:type="spellEnd"/>
      <w:r>
        <w:rPr>
          <w:sz w:val="28"/>
          <w:szCs w:val="28"/>
        </w:rPr>
        <w:t xml:space="preserve"> сельсовет Хабарского района </w:t>
      </w:r>
      <w:r>
        <w:rPr>
          <w:color w:val="000000"/>
          <w:sz w:val="28"/>
          <w:szCs w:val="28"/>
        </w:rPr>
        <w:t xml:space="preserve"> Алтайского края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7B5623" w:rsidRDefault="007B5623" w:rsidP="0053353E">
      <w:pPr>
        <w:pStyle w:val="a6"/>
        <w:ind w:firstLine="709"/>
        <w:jc w:val="center"/>
      </w:pPr>
      <w:r>
        <w:rPr>
          <w:sz w:val="28"/>
          <w:szCs w:val="28"/>
        </w:rPr>
        <w:t>5. ПОРЯДОК ПРИВАТИЗАЦИИ МУНИЦИПАЛЬНОГО ИМУЩЕСТВА</w:t>
      </w:r>
    </w:p>
    <w:p w:rsidR="007B5623" w:rsidRDefault="007B5623" w:rsidP="0053353E">
      <w:pPr>
        <w:pStyle w:val="a6"/>
        <w:ind w:firstLine="709"/>
        <w:jc w:val="both"/>
      </w:pPr>
      <w:r>
        <w:rPr>
          <w:sz w:val="28"/>
          <w:szCs w:val="28"/>
        </w:rPr>
        <w:t xml:space="preserve">5.1. </w:t>
      </w:r>
      <w:proofErr w:type="gramStart"/>
      <w:r>
        <w:rPr>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6 (шесть) месяцев.</w:t>
      </w:r>
      <w:proofErr w:type="gramEnd"/>
    </w:p>
    <w:p w:rsidR="007B5623" w:rsidRDefault="007B5623" w:rsidP="0053353E">
      <w:pPr>
        <w:pStyle w:val="a6"/>
        <w:ind w:firstLine="709"/>
        <w:jc w:val="both"/>
      </w:pPr>
      <w:r>
        <w:rPr>
          <w:sz w:val="28"/>
          <w:szCs w:val="28"/>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и постановлением главы Тополинского сельсовета Хабарского района Алтайского края о приватизации муниципального имущества.</w:t>
      </w:r>
    </w:p>
    <w:p w:rsidR="007B5623" w:rsidRDefault="007B5623" w:rsidP="0053353E">
      <w:pPr>
        <w:pStyle w:val="a6"/>
        <w:ind w:firstLine="709"/>
        <w:jc w:val="both"/>
      </w:pPr>
      <w:r>
        <w:rPr>
          <w:sz w:val="28"/>
          <w:szCs w:val="28"/>
        </w:rPr>
        <w:t>5.3. В решении об условиях приватизации муниципального имущества должны содержаться следующие сведения:</w:t>
      </w:r>
    </w:p>
    <w:p w:rsidR="007B5623" w:rsidRDefault="007B5623" w:rsidP="0053353E">
      <w:pPr>
        <w:pStyle w:val="a6"/>
        <w:ind w:firstLine="709"/>
        <w:jc w:val="both"/>
      </w:pPr>
      <w:r>
        <w:rPr>
          <w:sz w:val="28"/>
          <w:szCs w:val="28"/>
        </w:rPr>
        <w:t>- наименование имущества и иные позволяющие его индивидуализировать данные (характеристика имущества);</w:t>
      </w:r>
    </w:p>
    <w:p w:rsidR="007B5623" w:rsidRDefault="007B5623" w:rsidP="0053353E">
      <w:pPr>
        <w:pStyle w:val="a6"/>
        <w:ind w:firstLine="709"/>
        <w:jc w:val="both"/>
      </w:pPr>
      <w:r>
        <w:rPr>
          <w:sz w:val="28"/>
          <w:szCs w:val="28"/>
        </w:rPr>
        <w:t>- способ приватизации имущества;</w:t>
      </w:r>
    </w:p>
    <w:p w:rsidR="007B5623" w:rsidRDefault="007B5623" w:rsidP="0053353E">
      <w:pPr>
        <w:pStyle w:val="a6"/>
        <w:ind w:firstLine="709"/>
        <w:jc w:val="both"/>
      </w:pPr>
      <w:r>
        <w:rPr>
          <w:sz w:val="28"/>
          <w:szCs w:val="28"/>
        </w:rPr>
        <w:t>- начальная цена имущества;</w:t>
      </w:r>
    </w:p>
    <w:p w:rsidR="007B5623" w:rsidRDefault="007B5623" w:rsidP="0053353E">
      <w:pPr>
        <w:pStyle w:val="a6"/>
        <w:ind w:firstLine="709"/>
        <w:jc w:val="both"/>
      </w:pPr>
      <w:r>
        <w:rPr>
          <w:sz w:val="28"/>
          <w:szCs w:val="28"/>
        </w:rPr>
        <w:t>- срок рассрочки платежа (в случае ее предоставления);</w:t>
      </w:r>
    </w:p>
    <w:p w:rsidR="007B5623" w:rsidRDefault="007B5623" w:rsidP="0053353E">
      <w:pPr>
        <w:pStyle w:val="a6"/>
        <w:ind w:firstLine="709"/>
        <w:jc w:val="both"/>
      </w:pPr>
      <w:r>
        <w:rPr>
          <w:sz w:val="28"/>
          <w:szCs w:val="28"/>
        </w:rPr>
        <w:t>- иные необходимые для приватизации имущества сведения.</w:t>
      </w:r>
    </w:p>
    <w:p w:rsidR="007B5623" w:rsidRDefault="007B5623" w:rsidP="0053353E">
      <w:pPr>
        <w:pStyle w:val="a6"/>
        <w:ind w:firstLine="709"/>
        <w:jc w:val="both"/>
      </w:pPr>
      <w:r>
        <w:rPr>
          <w:sz w:val="28"/>
          <w:szCs w:val="28"/>
        </w:rPr>
        <w:t xml:space="preserve">5.4. </w:t>
      </w:r>
      <w:proofErr w:type="gramStart"/>
      <w:r>
        <w:rPr>
          <w:sz w:val="28"/>
          <w:szCs w:val="28"/>
        </w:rPr>
        <w:t xml:space="preserve">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w:t>
      </w:r>
      <w:r>
        <w:rPr>
          <w:sz w:val="28"/>
          <w:szCs w:val="28"/>
        </w:rPr>
        <w:lastRenderedPageBreak/>
        <w:t>продаже муниципального имущества и об итогах его продажи, ежегодных отчетов о результатах приватизации муниципального имущества.</w:t>
      </w:r>
      <w:proofErr w:type="gramEnd"/>
    </w:p>
    <w:p w:rsidR="007B5623" w:rsidRDefault="007B5623" w:rsidP="0053353E">
      <w:pPr>
        <w:pStyle w:val="a6"/>
        <w:ind w:firstLine="709"/>
        <w:jc w:val="both"/>
      </w:pPr>
      <w:proofErr w:type="gramStart"/>
      <w:r>
        <w:rPr>
          <w:sz w:val="28"/>
          <w:szCs w:val="28"/>
        </w:rPr>
        <w:t xml:space="preserve">Информация о приватизации муниципального имущества, указанная в настоящем пункте, подлежит размещению на официальном сайте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7B5623" w:rsidRDefault="007B5623" w:rsidP="0053353E">
      <w:pPr>
        <w:pStyle w:val="a6"/>
        <w:ind w:firstLine="709"/>
        <w:jc w:val="both"/>
      </w:pPr>
      <w:r>
        <w:rPr>
          <w:sz w:val="28"/>
          <w:szCs w:val="28"/>
        </w:rPr>
        <w:t xml:space="preserve">5.5. </w:t>
      </w:r>
      <w:proofErr w:type="gramStart"/>
      <w:r>
        <w:rPr>
          <w:sz w:val="28"/>
          <w:szCs w:val="28"/>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30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7B5623" w:rsidRDefault="007B5623" w:rsidP="0053353E">
      <w:pPr>
        <w:pStyle w:val="a6"/>
        <w:ind w:firstLine="709"/>
        <w:jc w:val="both"/>
      </w:pPr>
      <w:r>
        <w:rPr>
          <w:sz w:val="28"/>
          <w:szCs w:val="2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7B5623" w:rsidRDefault="007B5623" w:rsidP="0053353E">
      <w:pPr>
        <w:pStyle w:val="a6"/>
        <w:ind w:firstLine="709"/>
        <w:jc w:val="both"/>
      </w:pPr>
      <w:r>
        <w:rPr>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7B5623" w:rsidRDefault="007B5623" w:rsidP="0053353E">
      <w:pPr>
        <w:pStyle w:val="a6"/>
        <w:ind w:firstLine="709"/>
        <w:jc w:val="both"/>
      </w:pPr>
      <w:r>
        <w:rPr>
          <w:sz w:val="28"/>
          <w:szCs w:val="28"/>
        </w:rPr>
        <w:t>2) наименование такого имущества и иные позволяющие его индивидуализировать сведения (характеристика имущества);</w:t>
      </w:r>
    </w:p>
    <w:p w:rsidR="007B5623" w:rsidRDefault="007B5623" w:rsidP="0053353E">
      <w:pPr>
        <w:pStyle w:val="a6"/>
        <w:ind w:firstLine="709"/>
        <w:jc w:val="both"/>
      </w:pPr>
      <w:r>
        <w:rPr>
          <w:sz w:val="28"/>
          <w:szCs w:val="28"/>
        </w:rPr>
        <w:t>3) способ приватизации такого имущества;</w:t>
      </w:r>
    </w:p>
    <w:p w:rsidR="007B5623" w:rsidRDefault="007B5623" w:rsidP="0053353E">
      <w:pPr>
        <w:pStyle w:val="a6"/>
        <w:ind w:firstLine="709"/>
        <w:jc w:val="both"/>
      </w:pPr>
      <w:r>
        <w:rPr>
          <w:sz w:val="28"/>
          <w:szCs w:val="28"/>
        </w:rPr>
        <w:t>4) начальная цена продажи такого имущества;</w:t>
      </w:r>
    </w:p>
    <w:p w:rsidR="007B5623" w:rsidRDefault="007B5623" w:rsidP="0053353E">
      <w:pPr>
        <w:pStyle w:val="a6"/>
        <w:ind w:firstLine="709"/>
        <w:jc w:val="both"/>
      </w:pPr>
      <w:r>
        <w:rPr>
          <w:sz w:val="28"/>
          <w:szCs w:val="28"/>
        </w:rPr>
        <w:t>5) форма подачи предложений о цене муниципального имущества;</w:t>
      </w:r>
    </w:p>
    <w:p w:rsidR="007B5623" w:rsidRDefault="007B5623" w:rsidP="0053353E">
      <w:pPr>
        <w:pStyle w:val="a6"/>
        <w:ind w:firstLine="709"/>
        <w:jc w:val="both"/>
      </w:pPr>
      <w:r>
        <w:rPr>
          <w:sz w:val="28"/>
          <w:szCs w:val="28"/>
        </w:rPr>
        <w:t>6) условия и сроки платежа, необходимые реквизиты счетов;</w:t>
      </w:r>
    </w:p>
    <w:p w:rsidR="007B5623" w:rsidRDefault="007B5623" w:rsidP="0053353E">
      <w:pPr>
        <w:pStyle w:val="a6"/>
        <w:ind w:firstLine="709"/>
        <w:jc w:val="both"/>
      </w:pPr>
      <w:r>
        <w:rPr>
          <w:sz w:val="28"/>
          <w:szCs w:val="28"/>
        </w:rPr>
        <w:t>7) размер задатка, срок и порядок его внесения, необходимые реквизиты счетов;</w:t>
      </w:r>
    </w:p>
    <w:p w:rsidR="007B5623" w:rsidRDefault="007B5623" w:rsidP="0053353E">
      <w:pPr>
        <w:pStyle w:val="a6"/>
        <w:ind w:firstLine="709"/>
        <w:jc w:val="both"/>
      </w:pPr>
      <w:r>
        <w:rPr>
          <w:sz w:val="28"/>
          <w:szCs w:val="28"/>
        </w:rPr>
        <w:t>8) порядок, место, даты начала и окончания подачи заявок, предложений;</w:t>
      </w:r>
    </w:p>
    <w:p w:rsidR="007B5623" w:rsidRDefault="007B5623" w:rsidP="0053353E">
      <w:pPr>
        <w:pStyle w:val="a6"/>
        <w:ind w:firstLine="709"/>
        <w:jc w:val="both"/>
      </w:pPr>
      <w:r>
        <w:rPr>
          <w:sz w:val="28"/>
          <w:szCs w:val="28"/>
        </w:rPr>
        <w:t>9) исчерпывающий перечень представляемых участниками торгов документов и требования к их оформлению;</w:t>
      </w:r>
    </w:p>
    <w:p w:rsidR="007B5623" w:rsidRDefault="007B5623" w:rsidP="0053353E">
      <w:pPr>
        <w:pStyle w:val="a6"/>
        <w:ind w:firstLine="709"/>
        <w:jc w:val="both"/>
      </w:pPr>
      <w:r>
        <w:rPr>
          <w:sz w:val="28"/>
          <w:szCs w:val="28"/>
        </w:rPr>
        <w:t>10) срок заключения договора купли-продажи такого имущества;</w:t>
      </w:r>
    </w:p>
    <w:p w:rsidR="007B5623" w:rsidRDefault="007B5623" w:rsidP="0053353E">
      <w:pPr>
        <w:pStyle w:val="a6"/>
        <w:ind w:firstLine="709"/>
        <w:jc w:val="both"/>
      </w:pPr>
      <w:r>
        <w:rPr>
          <w:sz w:val="28"/>
          <w:szCs w:val="28"/>
        </w:rPr>
        <w:lastRenderedPageBreak/>
        <w:t>11) порядок ознакомления покупателей с иной информацией, условиями договора купли-продажи такого имущества;</w:t>
      </w:r>
    </w:p>
    <w:p w:rsidR="007B5623" w:rsidRDefault="007B5623" w:rsidP="0053353E">
      <w:pPr>
        <w:pStyle w:val="a6"/>
        <w:ind w:firstLine="709"/>
        <w:jc w:val="both"/>
      </w:pPr>
      <w:r>
        <w:rPr>
          <w:sz w:val="28"/>
          <w:szCs w:val="28"/>
        </w:rPr>
        <w:t>12) ограничения участия отдельных категорий физических лиц и юридических лиц в приватизации такого имущества;</w:t>
      </w:r>
    </w:p>
    <w:p w:rsidR="007B5623" w:rsidRDefault="007B5623" w:rsidP="0053353E">
      <w:pPr>
        <w:pStyle w:val="a6"/>
        <w:ind w:firstLine="709"/>
        <w:jc w:val="both"/>
      </w:pPr>
      <w:r>
        <w:rPr>
          <w:sz w:val="28"/>
          <w:szCs w:val="28"/>
        </w:rPr>
        <w:t>13) порядок определения победителей (при проведен</w:t>
      </w:r>
      <w:proofErr w:type="gramStart"/>
      <w:r>
        <w:rPr>
          <w:sz w:val="28"/>
          <w:szCs w:val="28"/>
        </w:rPr>
        <w:t>ии ау</w:t>
      </w:r>
      <w:proofErr w:type="gramEnd"/>
      <w:r>
        <w:rPr>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B5623" w:rsidRDefault="007B5623" w:rsidP="0053353E">
      <w:pPr>
        <w:pStyle w:val="a6"/>
        <w:ind w:firstLine="709"/>
        <w:jc w:val="both"/>
      </w:pPr>
      <w:r>
        <w:rPr>
          <w:sz w:val="28"/>
          <w:szCs w:val="28"/>
        </w:rPr>
        <w:t>14) место и срок подведения итогов продажи муниципального имущества;</w:t>
      </w:r>
    </w:p>
    <w:p w:rsidR="007B5623" w:rsidRDefault="007B5623" w:rsidP="0053353E">
      <w:pPr>
        <w:pStyle w:val="a6"/>
        <w:ind w:firstLine="709"/>
        <w:jc w:val="both"/>
      </w:pPr>
      <w:r>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B5623" w:rsidRDefault="007B5623" w:rsidP="0053353E">
      <w:pPr>
        <w:pStyle w:val="a6"/>
        <w:ind w:firstLine="709"/>
        <w:jc w:val="both"/>
      </w:pPr>
      <w:r>
        <w:rPr>
          <w:sz w:val="28"/>
          <w:szCs w:val="28"/>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B5623" w:rsidRDefault="007B5623" w:rsidP="0053353E">
      <w:pPr>
        <w:pStyle w:val="a6"/>
        <w:ind w:firstLine="567"/>
        <w:jc w:val="both"/>
      </w:pPr>
      <w:r>
        <w:rPr>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B5623" w:rsidRDefault="007B5623" w:rsidP="0053353E">
      <w:pPr>
        <w:pStyle w:val="a6"/>
        <w:ind w:firstLine="567"/>
        <w:jc w:val="both"/>
      </w:pPr>
      <w:r>
        <w:rPr>
          <w:sz w:val="28"/>
          <w:szCs w:val="28"/>
        </w:rPr>
        <w:t>1) полное наименование, адрес (место нахождения) акционерного общества или общества с ограниченной ответственностью;</w:t>
      </w:r>
    </w:p>
    <w:p w:rsidR="007B5623" w:rsidRDefault="007B5623" w:rsidP="0053353E">
      <w:pPr>
        <w:pStyle w:val="a6"/>
        <w:ind w:firstLine="567"/>
        <w:jc w:val="both"/>
      </w:pPr>
      <w:r>
        <w:rPr>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 </w:t>
      </w:r>
      <w:proofErr w:type="spellStart"/>
      <w:r>
        <w:rPr>
          <w:sz w:val="28"/>
          <w:szCs w:val="28"/>
        </w:rPr>
        <w:t>Тополинский</w:t>
      </w:r>
      <w:proofErr w:type="spellEnd"/>
      <w:r>
        <w:rPr>
          <w:sz w:val="28"/>
          <w:szCs w:val="28"/>
        </w:rPr>
        <w:t xml:space="preserve"> сельсовет Хабарского района Алтайского края;</w:t>
      </w:r>
    </w:p>
    <w:p w:rsidR="007B5623" w:rsidRDefault="007B5623" w:rsidP="0053353E">
      <w:pPr>
        <w:pStyle w:val="a6"/>
        <w:ind w:firstLine="567"/>
        <w:jc w:val="both"/>
      </w:pPr>
      <w:r>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B5623" w:rsidRDefault="007B5623" w:rsidP="0053353E">
      <w:pPr>
        <w:pStyle w:val="a6"/>
        <w:ind w:firstLine="567"/>
        <w:jc w:val="both"/>
      </w:pPr>
      <w:r>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B5623" w:rsidRDefault="007B5623" w:rsidP="0053353E">
      <w:pPr>
        <w:pStyle w:val="a6"/>
        <w:ind w:firstLine="567"/>
        <w:jc w:val="both"/>
      </w:pPr>
      <w:r>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B5623" w:rsidRDefault="007B5623" w:rsidP="0053353E">
      <w:pPr>
        <w:pStyle w:val="a6"/>
        <w:ind w:firstLine="567"/>
        <w:jc w:val="both"/>
      </w:pPr>
      <w:r>
        <w:rPr>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w:t>
      </w:r>
      <w:r>
        <w:rPr>
          <w:sz w:val="28"/>
          <w:szCs w:val="28"/>
        </w:rPr>
        <w:lastRenderedPageBreak/>
        <w:t>Федерального закона от 21 декабря 2001 года № 178-ФЗ «О приватизации государственного и муниципального имущества»;</w:t>
      </w:r>
    </w:p>
    <w:p w:rsidR="007B5623" w:rsidRDefault="007B5623" w:rsidP="0053353E">
      <w:pPr>
        <w:pStyle w:val="a6"/>
        <w:ind w:firstLine="567"/>
        <w:jc w:val="both"/>
      </w:pPr>
      <w:r>
        <w:rPr>
          <w:sz w:val="28"/>
          <w:szCs w:val="28"/>
        </w:rPr>
        <w:t>7) площадь земельного участка или земельных участков, на которых расположено недвижимое имущество хозяйственного общества;</w:t>
      </w:r>
    </w:p>
    <w:p w:rsidR="007B5623" w:rsidRDefault="007B5623" w:rsidP="0053353E">
      <w:pPr>
        <w:pStyle w:val="a6"/>
        <w:ind w:firstLine="567"/>
        <w:jc w:val="both"/>
      </w:pPr>
      <w:r>
        <w:rPr>
          <w:sz w:val="28"/>
          <w:szCs w:val="28"/>
        </w:rPr>
        <w:t>8) численность работников хозяйственного общества;</w:t>
      </w:r>
    </w:p>
    <w:p w:rsidR="007B5623" w:rsidRDefault="007B5623" w:rsidP="0053353E">
      <w:pPr>
        <w:pStyle w:val="a6"/>
        <w:ind w:firstLine="567"/>
        <w:jc w:val="both"/>
      </w:pPr>
      <w:r>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B5623" w:rsidRDefault="007B5623" w:rsidP="0053353E">
      <w:pPr>
        <w:pStyle w:val="a6"/>
        <w:ind w:firstLine="567"/>
        <w:jc w:val="both"/>
      </w:pPr>
      <w:r>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B5623" w:rsidRDefault="007B5623" w:rsidP="0053353E">
      <w:pPr>
        <w:pStyle w:val="a6"/>
        <w:ind w:firstLine="567"/>
        <w:jc w:val="both"/>
      </w:pPr>
      <w:r>
        <w:rPr>
          <w:sz w:val="28"/>
          <w:szCs w:val="28"/>
          <w:shd w:val="clear" w:color="auto" w:fill="FFFFFF"/>
        </w:rPr>
        <w:t>5.8. По решению Администрации сельсовета в информационном сообщении о продаже муниципального имущества указываются дополнительные сведения о подлежащем приватизации имуществе.</w:t>
      </w:r>
    </w:p>
    <w:p w:rsidR="007B5623" w:rsidRDefault="007B5623" w:rsidP="0053353E">
      <w:pPr>
        <w:pStyle w:val="a6"/>
        <w:ind w:firstLine="567"/>
        <w:jc w:val="both"/>
      </w:pPr>
      <w:r>
        <w:rPr>
          <w:sz w:val="28"/>
          <w:szCs w:val="28"/>
          <w:shd w:val="clear" w:color="auto" w:fill="FFFFFF"/>
        </w:rPr>
        <w:t xml:space="preserve">5.9. </w:t>
      </w:r>
      <w:r>
        <w:rPr>
          <w:sz w:val="28"/>
          <w:szCs w:val="28"/>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B5623" w:rsidRDefault="007B5623" w:rsidP="0053353E">
      <w:pPr>
        <w:pStyle w:val="a6"/>
        <w:ind w:firstLine="567"/>
        <w:jc w:val="both"/>
      </w:pPr>
      <w:r>
        <w:rPr>
          <w:sz w:val="28"/>
          <w:szCs w:val="28"/>
        </w:rPr>
        <w:t>5.10.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5" w:anchor="dst100012" w:history="1">
        <w:r>
          <w:rPr>
            <w:rStyle w:val="a5"/>
            <w:sz w:val="28"/>
            <w:szCs w:val="28"/>
          </w:rPr>
          <w:t>порядке</w:t>
        </w:r>
      </w:hyperlink>
      <w:r>
        <w:rPr>
          <w:sz w:val="28"/>
          <w:szCs w:val="28"/>
        </w:rPr>
        <w:t> и в форме, которые утверждаются уполномоченным Правительством Российской Федерации федеральным органом исполнительной власти.</w:t>
      </w:r>
    </w:p>
    <w:p w:rsidR="007B5623" w:rsidRDefault="007B5623" w:rsidP="0053353E">
      <w:pPr>
        <w:pStyle w:val="a6"/>
        <w:ind w:firstLine="709"/>
        <w:jc w:val="both"/>
      </w:pPr>
      <w:r>
        <w:rPr>
          <w:sz w:val="28"/>
          <w:szCs w:val="28"/>
        </w:rPr>
        <w:t>5.11.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B5623" w:rsidRDefault="007B5623" w:rsidP="0053353E">
      <w:pPr>
        <w:pStyle w:val="a6"/>
        <w:ind w:firstLine="709"/>
        <w:jc w:val="both"/>
      </w:pPr>
      <w:r>
        <w:rPr>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7B5623" w:rsidRDefault="007B5623" w:rsidP="0053353E">
      <w:pPr>
        <w:pStyle w:val="a6"/>
        <w:ind w:firstLine="709"/>
        <w:jc w:val="both"/>
      </w:pPr>
      <w:r>
        <w:rPr>
          <w:sz w:val="28"/>
          <w:szCs w:val="28"/>
        </w:rPr>
        <w:t>5.12.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10 (десяти) дней со дня совершения указанных сделок.</w:t>
      </w:r>
    </w:p>
    <w:p w:rsidR="007B5623" w:rsidRDefault="007B5623" w:rsidP="0053353E">
      <w:pPr>
        <w:pStyle w:val="a6"/>
        <w:ind w:firstLine="709"/>
        <w:jc w:val="both"/>
      </w:pPr>
      <w:r>
        <w:rPr>
          <w:sz w:val="28"/>
          <w:szCs w:val="28"/>
        </w:rPr>
        <w:lastRenderedPageBreak/>
        <w:t>5.13.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7B5623" w:rsidRDefault="007B5623" w:rsidP="0053353E">
      <w:pPr>
        <w:pStyle w:val="a6"/>
        <w:ind w:firstLine="709"/>
        <w:jc w:val="both"/>
      </w:pPr>
      <w:r>
        <w:rPr>
          <w:sz w:val="28"/>
          <w:szCs w:val="28"/>
        </w:rPr>
        <w:t>1) наименование продавца такого имущества;</w:t>
      </w:r>
    </w:p>
    <w:p w:rsidR="007B5623" w:rsidRDefault="007B5623" w:rsidP="0053353E">
      <w:pPr>
        <w:pStyle w:val="a6"/>
        <w:ind w:firstLine="709"/>
        <w:jc w:val="both"/>
      </w:pPr>
      <w:r>
        <w:rPr>
          <w:sz w:val="28"/>
          <w:szCs w:val="28"/>
        </w:rPr>
        <w:t>2) наименование такого имущества и иные позволяющие его индивидуализировать сведения (характеристика имущества);</w:t>
      </w:r>
    </w:p>
    <w:p w:rsidR="007B5623" w:rsidRDefault="007B5623" w:rsidP="0053353E">
      <w:pPr>
        <w:pStyle w:val="a6"/>
        <w:ind w:firstLine="709"/>
        <w:jc w:val="both"/>
      </w:pPr>
      <w:r>
        <w:rPr>
          <w:sz w:val="28"/>
          <w:szCs w:val="28"/>
        </w:rPr>
        <w:t>3) дата, время и место проведения торгов;</w:t>
      </w:r>
    </w:p>
    <w:p w:rsidR="007B5623" w:rsidRDefault="007B5623" w:rsidP="0053353E">
      <w:pPr>
        <w:pStyle w:val="a6"/>
        <w:ind w:firstLine="709"/>
        <w:jc w:val="both"/>
      </w:pPr>
      <w:r>
        <w:rPr>
          <w:sz w:val="28"/>
          <w:szCs w:val="28"/>
        </w:rPr>
        <w:t>4) цена сделки приватизации;</w:t>
      </w:r>
    </w:p>
    <w:p w:rsidR="007B5623" w:rsidRDefault="007B5623" w:rsidP="0053353E">
      <w:pPr>
        <w:pStyle w:val="a6"/>
        <w:ind w:firstLine="709"/>
        <w:jc w:val="both"/>
      </w:pPr>
      <w:r>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B5623" w:rsidRDefault="007B5623" w:rsidP="0053353E">
      <w:pPr>
        <w:pStyle w:val="a6"/>
        <w:ind w:firstLine="709"/>
        <w:jc w:val="both"/>
      </w:pPr>
      <w:r>
        <w:rPr>
          <w:sz w:val="28"/>
          <w:szCs w:val="28"/>
        </w:rPr>
        <w:t xml:space="preserve">6) </w:t>
      </w:r>
      <w:r w:rsidRPr="00873F72">
        <w:rPr>
          <w:sz w:val="28"/>
          <w:szCs w:val="28"/>
        </w:rPr>
        <w:t xml:space="preserve">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6" w:anchor="dst634" w:history="1">
        <w:r w:rsidRPr="00873F72">
          <w:rPr>
            <w:rStyle w:val="a5"/>
            <w:sz w:val="28"/>
            <w:szCs w:val="28"/>
          </w:rPr>
          <w:t>абзаце втором пункта 3 статьи 18</w:t>
        </w:r>
      </w:hyperlink>
      <w:r w:rsidRPr="00873F72">
        <w:rPr>
          <w:sz w:val="28"/>
          <w:szCs w:val="28"/>
        </w:rPr>
        <w:t xml:space="preserve"> настоящего Федерального закона.</w:t>
      </w:r>
    </w:p>
    <w:p w:rsidR="007B5623" w:rsidRDefault="007B5623" w:rsidP="0053353E">
      <w:pPr>
        <w:pStyle w:val="a6"/>
        <w:ind w:firstLine="709"/>
        <w:jc w:val="both"/>
      </w:pPr>
      <w:r>
        <w:rPr>
          <w:sz w:val="28"/>
          <w:szCs w:val="28"/>
        </w:rPr>
        <w:t>5.14. Документы, представляемые покупателями муниципального имущества:</w:t>
      </w:r>
    </w:p>
    <w:p w:rsidR="007B5623" w:rsidRDefault="007B5623" w:rsidP="0053353E">
      <w:pPr>
        <w:pStyle w:val="a6"/>
        <w:ind w:firstLine="709"/>
        <w:jc w:val="both"/>
      </w:pPr>
      <w:r>
        <w:rPr>
          <w:sz w:val="28"/>
          <w:szCs w:val="28"/>
        </w:rPr>
        <w:t>- заявка.</w:t>
      </w:r>
    </w:p>
    <w:p w:rsidR="007B5623" w:rsidRDefault="007B5623" w:rsidP="0053353E">
      <w:pPr>
        <w:pStyle w:val="a6"/>
        <w:ind w:firstLine="709"/>
        <w:jc w:val="both"/>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5623" w:rsidRDefault="007B5623" w:rsidP="0053353E">
      <w:pPr>
        <w:pStyle w:val="a6"/>
        <w:ind w:firstLine="709"/>
        <w:jc w:val="both"/>
      </w:pPr>
      <w:r>
        <w:rPr>
          <w:sz w:val="28"/>
          <w:szCs w:val="28"/>
        </w:rPr>
        <w:t>Физические лица предъявляют документ, удостоверяющий личность, или представляют копии всех его листов.</w:t>
      </w:r>
    </w:p>
    <w:p w:rsidR="007B5623" w:rsidRDefault="007B5623" w:rsidP="0053353E">
      <w:pPr>
        <w:pStyle w:val="a6"/>
        <w:ind w:firstLine="709"/>
        <w:jc w:val="both"/>
      </w:pPr>
      <w:r>
        <w:rPr>
          <w:sz w:val="28"/>
          <w:szCs w:val="28"/>
        </w:rPr>
        <w:t>Юридические лица представляют следующие документы:</w:t>
      </w:r>
    </w:p>
    <w:p w:rsidR="007B5623" w:rsidRDefault="007B5623" w:rsidP="0053353E">
      <w:pPr>
        <w:pStyle w:val="a6"/>
        <w:ind w:firstLine="709"/>
        <w:jc w:val="both"/>
      </w:pPr>
      <w:r>
        <w:rPr>
          <w:sz w:val="28"/>
          <w:szCs w:val="28"/>
        </w:rPr>
        <w:t>- заверенные копии учредительных документов;</w:t>
      </w:r>
    </w:p>
    <w:p w:rsidR="007B5623" w:rsidRDefault="007B5623" w:rsidP="0053353E">
      <w:pPr>
        <w:pStyle w:val="a6"/>
        <w:ind w:firstLine="709"/>
        <w:jc w:val="both"/>
      </w:pPr>
      <w:r>
        <w:rPr>
          <w:sz w:val="28"/>
          <w:szCs w:val="28"/>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7B5623" w:rsidRDefault="007B5623" w:rsidP="0053353E">
      <w:pPr>
        <w:pStyle w:val="a6"/>
        <w:ind w:firstLine="709"/>
        <w:jc w:val="both"/>
      </w:pPr>
      <w:r>
        <w:rPr>
          <w:sz w:val="28"/>
          <w:szCs w:val="28"/>
        </w:rPr>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5623" w:rsidRDefault="007B5623" w:rsidP="0053353E">
      <w:pPr>
        <w:pStyle w:val="a6"/>
        <w:ind w:firstLine="709"/>
        <w:jc w:val="both"/>
      </w:pPr>
      <w:r>
        <w:rPr>
          <w:sz w:val="28"/>
          <w:szCs w:val="28"/>
        </w:rPr>
        <w:t>- опись представленных документов.</w:t>
      </w:r>
    </w:p>
    <w:p w:rsidR="007B5623" w:rsidRDefault="007B5623" w:rsidP="0053353E">
      <w:pPr>
        <w:pStyle w:val="a6"/>
        <w:ind w:firstLine="709"/>
        <w:jc w:val="both"/>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B5623" w:rsidRDefault="007B5623" w:rsidP="0053353E">
      <w:pPr>
        <w:pStyle w:val="a6"/>
        <w:ind w:firstLine="709"/>
        <w:jc w:val="both"/>
      </w:pPr>
      <w:r>
        <w:rPr>
          <w:sz w:val="28"/>
          <w:szCs w:val="28"/>
        </w:rPr>
        <w:t>Заявка и опись документов составляются в двух экземплярах, один из которых остается у продавца, другой - у претендента.</w:t>
      </w:r>
    </w:p>
    <w:p w:rsidR="007B5623" w:rsidRDefault="007B5623" w:rsidP="0053353E">
      <w:pPr>
        <w:pStyle w:val="a6"/>
        <w:ind w:firstLine="567"/>
        <w:jc w:val="both"/>
      </w:pPr>
      <w:r>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B5623" w:rsidRDefault="007B5623" w:rsidP="0053353E">
      <w:pPr>
        <w:pStyle w:val="a6"/>
        <w:ind w:firstLine="567"/>
        <w:jc w:val="both"/>
      </w:pPr>
      <w:r>
        <w:rPr>
          <w:sz w:val="28"/>
          <w:szCs w:val="28"/>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7B5623" w:rsidRDefault="007B5623" w:rsidP="0053353E">
      <w:pPr>
        <w:pStyle w:val="a6"/>
        <w:ind w:firstLine="567"/>
        <w:jc w:val="both"/>
      </w:pPr>
      <w:r>
        <w:rP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B5623" w:rsidRDefault="007B5623" w:rsidP="0053353E">
      <w:pPr>
        <w:pStyle w:val="a6"/>
        <w:ind w:firstLine="709"/>
        <w:jc w:val="both"/>
      </w:pPr>
      <w:r>
        <w:rPr>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B5623" w:rsidRDefault="007B5623" w:rsidP="0053353E">
      <w:pPr>
        <w:pStyle w:val="a6"/>
        <w:ind w:firstLine="709"/>
        <w:jc w:val="center"/>
      </w:pPr>
      <w:r>
        <w:rPr>
          <w:sz w:val="28"/>
          <w:szCs w:val="28"/>
        </w:rPr>
        <w:t>6. СПОСОБЫ ПРИВАТИЗАЦИИ МУНИЦИПАЛЬНОГО ИМУЩЕСТВА</w:t>
      </w:r>
    </w:p>
    <w:p w:rsidR="007B5623" w:rsidRDefault="007B5623" w:rsidP="0053353E">
      <w:pPr>
        <w:pStyle w:val="a6"/>
        <w:ind w:firstLine="709"/>
        <w:jc w:val="both"/>
      </w:pPr>
      <w:r>
        <w:rPr>
          <w:sz w:val="28"/>
          <w:szCs w:val="28"/>
        </w:rPr>
        <w:t xml:space="preserve">6.1. Способы приватизации муниципального имущества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w:t>
      </w:r>
    </w:p>
    <w:p w:rsidR="007B5623" w:rsidRDefault="007B5623" w:rsidP="0053353E">
      <w:pPr>
        <w:pStyle w:val="s1"/>
        <w:shd w:val="clear" w:color="auto" w:fill="FFFFFF"/>
        <w:spacing w:before="0" w:beforeAutospacing="0" w:after="0" w:afterAutospacing="0"/>
        <w:ind w:firstLine="709"/>
        <w:jc w:val="both"/>
      </w:pPr>
      <w:r>
        <w:rPr>
          <w:sz w:val="28"/>
          <w:szCs w:val="28"/>
        </w:rPr>
        <w:t>1) преобразование унитарного предприятия в акционерное общество;</w:t>
      </w:r>
    </w:p>
    <w:p w:rsidR="007B5623" w:rsidRDefault="007B5623" w:rsidP="0053353E">
      <w:pPr>
        <w:pStyle w:val="s1"/>
        <w:shd w:val="clear" w:color="auto" w:fill="FFFFFF"/>
        <w:spacing w:before="0" w:beforeAutospacing="0" w:after="0" w:afterAutospacing="0"/>
        <w:ind w:firstLine="709"/>
        <w:jc w:val="both"/>
      </w:pPr>
      <w:r>
        <w:rPr>
          <w:sz w:val="28"/>
          <w:szCs w:val="28"/>
        </w:rPr>
        <w:t>1.1) преобразование унитарного предприятия в общество с ограниченной ответственностью;</w:t>
      </w:r>
    </w:p>
    <w:p w:rsidR="007B5623" w:rsidRDefault="007B5623" w:rsidP="0053353E">
      <w:pPr>
        <w:pStyle w:val="s1"/>
        <w:shd w:val="clear" w:color="auto" w:fill="FFFFFF"/>
        <w:spacing w:before="0" w:beforeAutospacing="0" w:after="0" w:afterAutospacing="0"/>
        <w:ind w:firstLine="709"/>
        <w:jc w:val="both"/>
      </w:pPr>
      <w:r>
        <w:rPr>
          <w:sz w:val="28"/>
          <w:szCs w:val="28"/>
        </w:rPr>
        <w:t>2) продажа муниципального имущества на аукционе;</w:t>
      </w:r>
    </w:p>
    <w:p w:rsidR="007B5623" w:rsidRDefault="007B5623" w:rsidP="0053353E">
      <w:pPr>
        <w:pStyle w:val="s1"/>
        <w:shd w:val="clear" w:color="auto" w:fill="FFFFFF"/>
        <w:spacing w:before="0" w:beforeAutospacing="0" w:after="0" w:afterAutospacing="0"/>
        <w:ind w:firstLine="709"/>
        <w:jc w:val="both"/>
      </w:pPr>
      <w:r>
        <w:rPr>
          <w:sz w:val="28"/>
          <w:szCs w:val="28"/>
        </w:rPr>
        <w:t>3) продажа акций акционерных обществ на специализированном аукционе;</w:t>
      </w:r>
    </w:p>
    <w:p w:rsidR="007B5623" w:rsidRDefault="007B5623" w:rsidP="0053353E">
      <w:pPr>
        <w:pStyle w:val="s1"/>
        <w:shd w:val="clear" w:color="auto" w:fill="FFFFFF"/>
        <w:spacing w:before="0" w:beforeAutospacing="0" w:after="0" w:afterAutospacing="0"/>
        <w:ind w:firstLine="709"/>
        <w:jc w:val="both"/>
      </w:pPr>
      <w:r>
        <w:rPr>
          <w:sz w:val="28"/>
          <w:szCs w:val="28"/>
        </w:rPr>
        <w:t>4) продажа муниципального имущества на конкурсе;</w:t>
      </w:r>
    </w:p>
    <w:p w:rsidR="007B5623" w:rsidRDefault="007B5623" w:rsidP="0053353E">
      <w:pPr>
        <w:pStyle w:val="s1"/>
        <w:shd w:val="clear" w:color="auto" w:fill="FFFFFF"/>
        <w:spacing w:before="0" w:beforeAutospacing="0" w:after="0" w:afterAutospacing="0"/>
        <w:ind w:firstLine="709"/>
        <w:jc w:val="both"/>
      </w:pPr>
      <w:r>
        <w:rPr>
          <w:sz w:val="28"/>
          <w:szCs w:val="28"/>
        </w:rPr>
        <w:lastRenderedPageBreak/>
        <w:t>5) продажа муниципального имущества посредством публичного предложения;</w:t>
      </w:r>
    </w:p>
    <w:p w:rsidR="007B5623" w:rsidRDefault="007B5623" w:rsidP="0053353E">
      <w:pPr>
        <w:pStyle w:val="s1"/>
        <w:shd w:val="clear" w:color="auto" w:fill="FFFFFF"/>
        <w:spacing w:before="0" w:beforeAutospacing="0" w:after="0" w:afterAutospacing="0"/>
        <w:ind w:firstLine="709"/>
        <w:jc w:val="both"/>
      </w:pPr>
      <w:r>
        <w:rPr>
          <w:sz w:val="28"/>
          <w:szCs w:val="28"/>
        </w:rPr>
        <w:t>6) продажа муниципального имущества без объявления цены;</w:t>
      </w:r>
    </w:p>
    <w:p w:rsidR="007B5623" w:rsidRDefault="007B5623" w:rsidP="0053353E">
      <w:pPr>
        <w:pStyle w:val="s1"/>
        <w:shd w:val="clear" w:color="auto" w:fill="FFFFFF"/>
        <w:spacing w:before="0" w:beforeAutospacing="0" w:after="0" w:afterAutospacing="0"/>
        <w:ind w:firstLine="709"/>
        <w:jc w:val="both"/>
      </w:pPr>
      <w:r>
        <w:rPr>
          <w:sz w:val="28"/>
          <w:szCs w:val="28"/>
        </w:rPr>
        <w:t>7) внесение муниципального имущества в качестве вклада в уставные капиталы акционерных обществ;</w:t>
      </w:r>
    </w:p>
    <w:p w:rsidR="007B5623" w:rsidRDefault="007B5623" w:rsidP="0053353E">
      <w:pPr>
        <w:pStyle w:val="s1"/>
        <w:shd w:val="clear" w:color="auto" w:fill="FFFFFF"/>
        <w:spacing w:before="0" w:beforeAutospacing="0" w:after="0" w:afterAutospacing="0"/>
        <w:ind w:firstLine="709"/>
        <w:jc w:val="both"/>
      </w:pPr>
      <w:r>
        <w:rPr>
          <w:sz w:val="28"/>
          <w:szCs w:val="28"/>
        </w:rPr>
        <w:t>8) продажа акций акционерных обществ по результатам доверительного управления.</w:t>
      </w:r>
    </w:p>
    <w:p w:rsidR="007B5623" w:rsidRDefault="007B5623" w:rsidP="0053353E">
      <w:pPr>
        <w:pStyle w:val="s1"/>
        <w:shd w:val="clear" w:color="auto" w:fill="FFFFFF"/>
        <w:spacing w:before="0" w:beforeAutospacing="0" w:after="0" w:afterAutospacing="0"/>
        <w:ind w:firstLine="709"/>
        <w:jc w:val="both"/>
      </w:pPr>
      <w:r>
        <w:rPr>
          <w:sz w:val="28"/>
          <w:szCs w:val="28"/>
        </w:rPr>
        <w:t xml:space="preserve">6.2. </w:t>
      </w:r>
      <w:r>
        <w:rPr>
          <w:rStyle w:val="blk"/>
          <w:color w:val="000000"/>
          <w:sz w:val="28"/>
          <w:szCs w:val="28"/>
        </w:rPr>
        <w:t>Приватизация имущественных комплексов унитарных предприятий осуществляется путем их преобразования в хозяйственные общества.</w:t>
      </w:r>
    </w:p>
    <w:p w:rsidR="007B5623" w:rsidRDefault="007B5623" w:rsidP="0053353E">
      <w:pPr>
        <w:pStyle w:val="a6"/>
        <w:ind w:firstLine="567"/>
        <w:jc w:val="both"/>
      </w:pPr>
      <w:proofErr w:type="gramStart"/>
      <w:r>
        <w:rPr>
          <w:rStyle w:val="blk"/>
          <w:color w:val="000000"/>
          <w:sz w:val="28"/>
          <w:szCs w:val="28"/>
        </w:rPr>
        <w:t>Приватизация имущественного комплекса унитарного предприятия в случае, если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7" w:anchor="dst100202" w:history="1">
        <w:r>
          <w:rPr>
            <w:rStyle w:val="a5"/>
            <w:color w:val="000000"/>
            <w:sz w:val="28"/>
            <w:szCs w:val="28"/>
          </w:rPr>
          <w:t>законодательством</w:t>
        </w:r>
      </w:hyperlink>
      <w:r>
        <w:rPr>
          <w:rStyle w:val="blk"/>
          <w:color w:val="000000"/>
          <w:sz w:val="28"/>
          <w:szCs w:val="28"/>
        </w:rPr>
        <w:t> Российской Федерации, или превышает его, осуществляется путем преобразования унитарного предприятия в акционерное общество.</w:t>
      </w:r>
      <w:proofErr w:type="gramEnd"/>
    </w:p>
    <w:p w:rsidR="007B5623" w:rsidRDefault="007B5623" w:rsidP="0053353E">
      <w:pPr>
        <w:pStyle w:val="a6"/>
        <w:ind w:firstLine="567"/>
        <w:jc w:val="both"/>
      </w:pPr>
      <w:r>
        <w:rPr>
          <w:rStyle w:val="blk"/>
          <w:color w:val="000000"/>
          <w:sz w:val="28"/>
          <w:szCs w:val="28"/>
        </w:rPr>
        <w:t>6.3. В случае</w:t>
      </w:r>
      <w:proofErr w:type="gramStart"/>
      <w:r>
        <w:rPr>
          <w:rStyle w:val="blk"/>
          <w:color w:val="000000"/>
          <w:sz w:val="28"/>
          <w:szCs w:val="28"/>
        </w:rPr>
        <w:t>,</w:t>
      </w:r>
      <w:proofErr w:type="gramEnd"/>
      <w:r>
        <w:rPr>
          <w:rStyle w:val="blk"/>
          <w:color w:val="000000"/>
          <w:sz w:val="28"/>
          <w:szCs w:val="28"/>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8" w:anchor="dst100019" w:history="1">
        <w:r>
          <w:rPr>
            <w:rStyle w:val="a5"/>
            <w:color w:val="000000"/>
            <w:sz w:val="28"/>
            <w:szCs w:val="28"/>
          </w:rPr>
          <w:t>законом</w:t>
        </w:r>
      </w:hyperlink>
      <w:r>
        <w:rPr>
          <w:rStyle w:val="blk"/>
          <w:color w:val="000000"/>
          <w:sz w:val="28"/>
          <w:szCs w:val="28"/>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B5623" w:rsidRDefault="007B5623" w:rsidP="0053353E">
      <w:pPr>
        <w:pStyle w:val="a6"/>
        <w:ind w:firstLine="567"/>
        <w:jc w:val="both"/>
      </w:pPr>
      <w:r>
        <w:rPr>
          <w:rStyle w:val="blk"/>
          <w:color w:val="000000"/>
          <w:sz w:val="28"/>
          <w:szCs w:val="28"/>
        </w:rPr>
        <w:t>6.4. В случае</w:t>
      </w:r>
      <w:proofErr w:type="gramStart"/>
      <w:r>
        <w:rPr>
          <w:rStyle w:val="blk"/>
          <w:color w:val="000000"/>
          <w:sz w:val="28"/>
          <w:szCs w:val="28"/>
        </w:rPr>
        <w:t>,</w:t>
      </w:r>
      <w:proofErr w:type="gramEnd"/>
      <w:r>
        <w:rPr>
          <w:rStyle w:val="blk"/>
          <w:color w:val="000000"/>
          <w:sz w:val="28"/>
          <w:szCs w:val="28"/>
        </w:rPr>
        <w:t xml:space="preserve"> если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9" w:anchor="dst100202" w:history="1">
        <w:r>
          <w:rPr>
            <w:rStyle w:val="a5"/>
            <w:color w:val="000000"/>
            <w:sz w:val="28"/>
            <w:szCs w:val="28"/>
          </w:rPr>
          <w:t>законодательством</w:t>
        </w:r>
      </w:hyperlink>
      <w:r>
        <w:rPr>
          <w:rStyle w:val="blk"/>
          <w:color w:val="000000"/>
          <w:sz w:val="28"/>
          <w:szCs w:val="28"/>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B5623" w:rsidRDefault="007B5623" w:rsidP="0053353E">
      <w:pPr>
        <w:pStyle w:val="a6"/>
        <w:ind w:firstLine="567"/>
        <w:jc w:val="both"/>
      </w:pPr>
      <w:r>
        <w:rPr>
          <w:rStyle w:val="blk"/>
          <w:color w:val="000000"/>
          <w:sz w:val="28"/>
          <w:szCs w:val="28"/>
        </w:rPr>
        <w:t xml:space="preserve">6.5. Приватизация муниципального имущества осуществляется только способами, предусмотренными настоящим Федеральным законом </w:t>
      </w:r>
      <w:r>
        <w:rPr>
          <w:sz w:val="28"/>
          <w:szCs w:val="28"/>
        </w:rPr>
        <w:t>от 21 декабря 2001 года № 178-ФЗ «О приватизации государственного и муниципального имущества».</w:t>
      </w:r>
    </w:p>
    <w:p w:rsidR="007B5623" w:rsidRDefault="007B5623" w:rsidP="0053353E">
      <w:pPr>
        <w:pStyle w:val="a6"/>
        <w:ind w:firstLine="709"/>
        <w:jc w:val="center"/>
      </w:pPr>
      <w:r>
        <w:rPr>
          <w:sz w:val="28"/>
          <w:szCs w:val="28"/>
        </w:rPr>
        <w:t>7. ОСОБЕННОСТИ ПРИВАТИЗАЦИИ ОТДЕЛЬНЫХ ВИДОВ ИМУЩЕСТВА</w:t>
      </w:r>
    </w:p>
    <w:p w:rsidR="007B5623" w:rsidRDefault="007B5623" w:rsidP="0053353E">
      <w:pPr>
        <w:pStyle w:val="a6"/>
        <w:ind w:firstLine="567"/>
        <w:jc w:val="both"/>
      </w:pPr>
      <w:r>
        <w:rPr>
          <w:sz w:val="28"/>
          <w:szCs w:val="28"/>
        </w:rPr>
        <w:t>7.1.Приватизации подлежат следующие виды имущества:</w:t>
      </w:r>
    </w:p>
    <w:p w:rsidR="007B5623" w:rsidRDefault="007B5623" w:rsidP="0053353E">
      <w:pPr>
        <w:pStyle w:val="a6"/>
        <w:ind w:firstLine="567"/>
        <w:jc w:val="both"/>
      </w:pPr>
      <w:r>
        <w:rPr>
          <w:sz w:val="28"/>
          <w:szCs w:val="28"/>
        </w:rPr>
        <w:t>1) объекты культурного наследия;</w:t>
      </w:r>
    </w:p>
    <w:p w:rsidR="007B5623" w:rsidRDefault="007B5623" w:rsidP="0053353E">
      <w:pPr>
        <w:pStyle w:val="a6"/>
        <w:ind w:firstLine="567"/>
        <w:jc w:val="both"/>
      </w:pPr>
      <w:r>
        <w:rPr>
          <w:sz w:val="28"/>
          <w:szCs w:val="28"/>
        </w:rPr>
        <w:t>2) объекты социально-культурного и коммунально-бытового назначения;</w:t>
      </w:r>
    </w:p>
    <w:p w:rsidR="007B5623" w:rsidRDefault="007B5623" w:rsidP="0053353E">
      <w:pPr>
        <w:pStyle w:val="a6"/>
        <w:ind w:firstLine="567"/>
        <w:jc w:val="both"/>
      </w:pPr>
      <w:r>
        <w:rPr>
          <w:sz w:val="28"/>
          <w:szCs w:val="28"/>
        </w:rPr>
        <w:lastRenderedPageBreak/>
        <w:t>3) земельные участки, находящиеся в муниципальной собственности;</w:t>
      </w:r>
    </w:p>
    <w:p w:rsidR="007B5623" w:rsidRDefault="007B5623" w:rsidP="0053353E">
      <w:pPr>
        <w:pStyle w:val="a6"/>
        <w:ind w:firstLine="567"/>
        <w:jc w:val="both"/>
      </w:pPr>
      <w:r>
        <w:rPr>
          <w:sz w:val="28"/>
          <w:szCs w:val="28"/>
        </w:rPr>
        <w:t xml:space="preserve">4) объекты </w:t>
      </w:r>
      <w:proofErr w:type="spellStart"/>
      <w:r>
        <w:rPr>
          <w:sz w:val="28"/>
          <w:szCs w:val="28"/>
        </w:rPr>
        <w:t>электросетевого</w:t>
      </w:r>
      <w:proofErr w:type="spellEnd"/>
      <w:r>
        <w:rPr>
          <w:sz w:val="28"/>
          <w:szCs w:val="28"/>
        </w:rPr>
        <w:t xml:space="preserve"> хозяйства, источников тепловой энергии, тепловых сетей, централизованных систем горячего водоснабжения и отдельных видов таких систем;</w:t>
      </w:r>
    </w:p>
    <w:p w:rsidR="007B5623" w:rsidRDefault="007B5623" w:rsidP="0053353E">
      <w:pPr>
        <w:pStyle w:val="a6"/>
        <w:ind w:firstLine="567"/>
        <w:jc w:val="both"/>
      </w:pPr>
      <w:r>
        <w:rPr>
          <w:sz w:val="28"/>
          <w:szCs w:val="28"/>
        </w:rPr>
        <w:t>5) объекты концессионного соглашения.</w:t>
      </w:r>
    </w:p>
    <w:p w:rsidR="007B5623" w:rsidRDefault="007B5623" w:rsidP="0053353E">
      <w:pPr>
        <w:pStyle w:val="a6"/>
        <w:ind w:firstLine="567"/>
        <w:jc w:val="both"/>
      </w:pPr>
      <w:r>
        <w:rPr>
          <w:sz w:val="28"/>
          <w:szCs w:val="28"/>
        </w:rPr>
        <w:t>Особенности приватизации указанного имущества и их обременение осуществляются на основании статей 28 – 31 Федерального закона №178-ФЗ от 21.12.2001 «О приватизации государственного и муниципального имущества».</w:t>
      </w:r>
    </w:p>
    <w:p w:rsidR="007B5623" w:rsidRDefault="007B5623" w:rsidP="0053353E">
      <w:pPr>
        <w:pStyle w:val="a6"/>
        <w:ind w:firstLine="567"/>
        <w:jc w:val="both"/>
      </w:pPr>
      <w:r>
        <w:rPr>
          <w:sz w:val="28"/>
          <w:szCs w:val="28"/>
        </w:rPr>
        <w:t>8. ОФОРМЛЕНИЕ СДЕЛОК КУПЛИ-ПРОДАЖИ МУНИЦИПАЛЬНОГО ИМУЩЕСТВА</w:t>
      </w:r>
    </w:p>
    <w:p w:rsidR="007B5623" w:rsidRDefault="007B5623" w:rsidP="0053353E">
      <w:pPr>
        <w:pStyle w:val="a6"/>
        <w:ind w:firstLine="567"/>
        <w:jc w:val="both"/>
      </w:pPr>
      <w:r>
        <w:rPr>
          <w:sz w:val="28"/>
          <w:szCs w:val="28"/>
        </w:rPr>
        <w:t>8.1.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7B5623" w:rsidRDefault="007B5623" w:rsidP="0053353E">
      <w:pPr>
        <w:pStyle w:val="a6"/>
        <w:ind w:firstLine="567"/>
        <w:jc w:val="both"/>
      </w:pPr>
      <w:r>
        <w:rPr>
          <w:sz w:val="28"/>
          <w:szCs w:val="28"/>
        </w:rPr>
        <w:t>8.2. Обязательными условиями договора купли-продажи муниципального имущества являются:</w:t>
      </w:r>
    </w:p>
    <w:p w:rsidR="007B5623" w:rsidRDefault="007B5623" w:rsidP="0053353E">
      <w:pPr>
        <w:pStyle w:val="a6"/>
        <w:ind w:firstLine="567"/>
        <w:jc w:val="both"/>
      </w:pPr>
      <w:r>
        <w:rPr>
          <w:sz w:val="28"/>
          <w:szCs w:val="28"/>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7B5623" w:rsidRDefault="007B5623" w:rsidP="0053353E">
      <w:pPr>
        <w:pStyle w:val="a6"/>
        <w:ind w:firstLine="567"/>
        <w:jc w:val="both"/>
      </w:pPr>
      <w:r>
        <w:rPr>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B5623" w:rsidRDefault="007B5623" w:rsidP="0053353E">
      <w:pPr>
        <w:pStyle w:val="a6"/>
        <w:ind w:firstLine="567"/>
        <w:jc w:val="both"/>
      </w:pPr>
      <w:r>
        <w:rPr>
          <w:sz w:val="28"/>
          <w:szCs w:val="28"/>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B5623" w:rsidRDefault="007B5623" w:rsidP="0053353E">
      <w:pPr>
        <w:pStyle w:val="a6"/>
        <w:ind w:firstLine="567"/>
        <w:jc w:val="both"/>
      </w:pPr>
      <w:r>
        <w:rPr>
          <w:sz w:val="28"/>
          <w:szCs w:val="28"/>
        </w:rPr>
        <w:t>- иные условия, установленные сторонами такого договора по взаимному соглашению.</w:t>
      </w:r>
    </w:p>
    <w:p w:rsidR="007B5623" w:rsidRDefault="007B5623" w:rsidP="0053353E">
      <w:pPr>
        <w:pStyle w:val="a6"/>
        <w:ind w:firstLine="567"/>
        <w:jc w:val="both"/>
      </w:pPr>
      <w:r>
        <w:rPr>
          <w:sz w:val="28"/>
          <w:szCs w:val="28"/>
          <w:shd w:val="clear" w:color="auto" w:fill="FFFFFF"/>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7B5623" w:rsidRDefault="007B5623" w:rsidP="0053353E">
      <w:pPr>
        <w:pStyle w:val="a6"/>
        <w:ind w:firstLine="567"/>
        <w:jc w:val="both"/>
      </w:pPr>
      <w:r>
        <w:rPr>
          <w:sz w:val="28"/>
          <w:szCs w:val="28"/>
        </w:rPr>
        <w:t xml:space="preserve">8.3. Право собственности на приобретаемое муниципальное имущество переходит к покупателю, в установленном порядке, после полной его оплаты с </w:t>
      </w:r>
      <w:r>
        <w:rPr>
          <w:sz w:val="28"/>
          <w:szCs w:val="28"/>
        </w:rPr>
        <w:lastRenderedPageBreak/>
        <w:t>учетом особенностей, установленных Федеральным законом №178-ФЗ от 21.12.2001 «О приватизации государственного и муниципального имущества».</w:t>
      </w:r>
    </w:p>
    <w:p w:rsidR="007B5623" w:rsidRDefault="007B5623" w:rsidP="0053353E">
      <w:pPr>
        <w:pStyle w:val="a6"/>
        <w:ind w:firstLine="567"/>
        <w:jc w:val="both"/>
      </w:pPr>
      <w:r>
        <w:rPr>
          <w:sz w:val="28"/>
          <w:szCs w:val="28"/>
        </w:rPr>
        <w:t>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B5623" w:rsidRDefault="007B5623" w:rsidP="0053353E">
      <w:pPr>
        <w:pStyle w:val="a6"/>
        <w:ind w:firstLine="567"/>
        <w:jc w:val="both"/>
      </w:pPr>
      <w:r>
        <w:rPr>
          <w:sz w:val="28"/>
          <w:szCs w:val="28"/>
        </w:rPr>
        <w:t>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B5623" w:rsidRDefault="007B5623" w:rsidP="0053353E">
      <w:pPr>
        <w:pStyle w:val="a6"/>
        <w:ind w:firstLine="567"/>
        <w:jc w:val="both"/>
      </w:pPr>
      <w:r>
        <w:rPr>
          <w:sz w:val="28"/>
          <w:szCs w:val="28"/>
        </w:rPr>
        <w:t>8.6. 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7B5623" w:rsidRDefault="007B5623" w:rsidP="0053353E">
      <w:pPr>
        <w:pStyle w:val="a6"/>
        <w:ind w:firstLine="567"/>
        <w:jc w:val="both"/>
      </w:pPr>
      <w:r>
        <w:rPr>
          <w:sz w:val="28"/>
          <w:szCs w:val="28"/>
        </w:rPr>
        <w:t>8.7.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7B5623" w:rsidRDefault="007B5623" w:rsidP="0053353E">
      <w:pPr>
        <w:pStyle w:val="a6"/>
        <w:ind w:firstLine="567"/>
        <w:jc w:val="both"/>
      </w:pPr>
      <w:r>
        <w:rPr>
          <w:sz w:val="28"/>
          <w:szCs w:val="28"/>
        </w:rPr>
        <w:t>8.8. Продавец при продаже муниципального имущества в электронной форме заключает с победителем договор купли продажи в форме электронного документа.</w:t>
      </w:r>
    </w:p>
    <w:p w:rsidR="007B5623" w:rsidRDefault="007B5623" w:rsidP="0053353E">
      <w:pPr>
        <w:pStyle w:val="a6"/>
        <w:ind w:firstLine="567"/>
        <w:jc w:val="both"/>
      </w:pPr>
      <w:r>
        <w:rPr>
          <w:sz w:val="28"/>
          <w:szCs w:val="28"/>
        </w:rPr>
        <w:t>8.6.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7B5623" w:rsidRDefault="007B5623" w:rsidP="0053353E">
      <w:pPr>
        <w:pStyle w:val="a6"/>
        <w:ind w:firstLine="567"/>
        <w:jc w:val="center"/>
      </w:pPr>
      <w:r>
        <w:rPr>
          <w:sz w:val="28"/>
          <w:szCs w:val="28"/>
        </w:rPr>
        <w:t>9. ПОРЯДОК ОПЛАТЫ МУНИЦИПАЛЬНОГО ИМУЩЕСТВА</w:t>
      </w:r>
    </w:p>
    <w:p w:rsidR="007B5623" w:rsidRDefault="007B5623" w:rsidP="0053353E">
      <w:pPr>
        <w:pStyle w:val="a6"/>
        <w:ind w:firstLine="567"/>
        <w:jc w:val="both"/>
      </w:pPr>
      <w:r>
        <w:rPr>
          <w:sz w:val="28"/>
          <w:szCs w:val="28"/>
        </w:rPr>
        <w:t>9.1. Законным средством платежа при приватизации муниципального имущества признается валюта Российской Федерации.</w:t>
      </w:r>
    </w:p>
    <w:p w:rsidR="007B5623" w:rsidRDefault="007B5623" w:rsidP="0053353E">
      <w:pPr>
        <w:pStyle w:val="a6"/>
        <w:ind w:firstLine="567"/>
        <w:jc w:val="both"/>
      </w:pPr>
      <w:r>
        <w:rPr>
          <w:sz w:val="28"/>
          <w:szCs w:val="28"/>
        </w:rPr>
        <w:t>9.2. Покупатель муниципального имущества перечисляет денежные средства в порядке и на условиях, предусмотренных договором купли-продажи, в соответствии с действующим законодательством Российской Федерации.</w:t>
      </w:r>
    </w:p>
    <w:p w:rsidR="007B5623" w:rsidRDefault="007B5623" w:rsidP="0053353E">
      <w:pPr>
        <w:pStyle w:val="a6"/>
        <w:ind w:firstLine="709"/>
        <w:jc w:val="center"/>
      </w:pPr>
      <w:r>
        <w:rPr>
          <w:sz w:val="28"/>
          <w:szCs w:val="28"/>
        </w:rPr>
        <w:lastRenderedPageBreak/>
        <w:t>10. ОСОБЕННОСТИ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7B5623" w:rsidRDefault="007B5623" w:rsidP="0053353E">
      <w:pPr>
        <w:pStyle w:val="a6"/>
        <w:ind w:firstLine="709"/>
        <w:jc w:val="both"/>
      </w:pPr>
      <w:r>
        <w:rPr>
          <w:sz w:val="28"/>
          <w:szCs w:val="28"/>
        </w:rPr>
        <w:t xml:space="preserve">10.1. </w:t>
      </w:r>
      <w:proofErr w:type="gramStart"/>
      <w:r>
        <w:rPr>
          <w:sz w:val="28"/>
          <w:szCs w:val="28"/>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Pr>
          <w:sz w:val="28"/>
          <w:szCs w:val="28"/>
        </w:rPr>
        <w:t>» (</w:t>
      </w:r>
      <w:proofErr w:type="gramStart"/>
      <w:r>
        <w:rPr>
          <w:sz w:val="28"/>
          <w:szCs w:val="28"/>
        </w:rPr>
        <w:t>Федеральный закон 22 июля 2008 года № 159-ФЗ)</w:t>
      </w:r>
      <w:proofErr w:type="gramEnd"/>
    </w:p>
    <w:p w:rsidR="007B5623" w:rsidRDefault="007B5623" w:rsidP="0053353E">
      <w:pPr>
        <w:pStyle w:val="a6"/>
        <w:ind w:firstLine="709"/>
        <w:jc w:val="both"/>
      </w:pPr>
      <w:r>
        <w:rPr>
          <w:sz w:val="28"/>
          <w:szCs w:val="28"/>
        </w:rPr>
        <w:t xml:space="preserve">10.2. </w:t>
      </w:r>
      <w:proofErr w:type="gramStart"/>
      <w:r>
        <w:rPr>
          <w:sz w:val="28"/>
          <w:szCs w:val="28"/>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Pr>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7B5623" w:rsidRDefault="007B5623" w:rsidP="0053353E">
      <w:pPr>
        <w:pStyle w:val="a6"/>
        <w:ind w:firstLine="709"/>
        <w:jc w:val="both"/>
      </w:pPr>
      <w:r>
        <w:rPr>
          <w:sz w:val="28"/>
          <w:szCs w:val="28"/>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7B5623" w:rsidRDefault="007B5623" w:rsidP="0053353E">
      <w:pPr>
        <w:pStyle w:val="a6"/>
        <w:ind w:firstLine="709"/>
        <w:jc w:val="both"/>
      </w:pPr>
      <w:proofErr w:type="gramStart"/>
      <w:r>
        <w:rPr>
          <w:sz w:val="28"/>
          <w:szCs w:val="2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w:t>
      </w:r>
      <w:proofErr w:type="gramEnd"/>
    </w:p>
    <w:p w:rsidR="007B5623" w:rsidRDefault="007B5623" w:rsidP="0053353E">
      <w:pPr>
        <w:pStyle w:val="a6"/>
        <w:ind w:firstLine="709"/>
        <w:jc w:val="both"/>
      </w:pPr>
      <w:proofErr w:type="gramStart"/>
      <w:r>
        <w:rPr>
          <w:sz w:val="28"/>
          <w:szCs w:val="28"/>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9Федерального закона от 22.07.2008 года № 159-ФЗ. </w:t>
      </w:r>
      <w:proofErr w:type="gramEnd"/>
    </w:p>
    <w:p w:rsidR="007B5623" w:rsidRDefault="007B5623" w:rsidP="0053353E">
      <w:pPr>
        <w:pStyle w:val="a6"/>
        <w:ind w:firstLine="709"/>
        <w:jc w:val="both"/>
      </w:pPr>
      <w:r>
        <w:rPr>
          <w:sz w:val="28"/>
          <w:szCs w:val="28"/>
        </w:rPr>
        <w:lastRenderedPageBreak/>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B5623" w:rsidRDefault="007B5623" w:rsidP="0053353E">
      <w:pPr>
        <w:pStyle w:val="a6"/>
        <w:ind w:firstLine="709"/>
        <w:jc w:val="both"/>
      </w:pPr>
      <w:r>
        <w:rPr>
          <w:sz w:val="28"/>
          <w:szCs w:val="28"/>
        </w:rPr>
        <w:t xml:space="preserve">10.3. </w:t>
      </w:r>
      <w:proofErr w:type="gramStart"/>
      <w:r>
        <w:rPr>
          <w:sz w:val="28"/>
          <w:szCs w:val="28"/>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Pr>
          <w:sz w:val="28"/>
          <w:szCs w:val="28"/>
        </w:rPr>
        <w:t xml:space="preserve"> в отдельные законодательные акты Российской Федерации», в решении Совета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Хабарского района уведомления о включении объектов в план приватизации.</w:t>
      </w:r>
    </w:p>
    <w:p w:rsidR="007B5623" w:rsidRDefault="007B5623" w:rsidP="0053353E">
      <w:pPr>
        <w:pStyle w:val="a6"/>
        <w:ind w:firstLine="709"/>
        <w:jc w:val="both"/>
      </w:pPr>
      <w:r>
        <w:rPr>
          <w:sz w:val="28"/>
          <w:szCs w:val="28"/>
        </w:rPr>
        <w:t xml:space="preserve">10.4. </w:t>
      </w:r>
      <w:proofErr w:type="gramStart"/>
      <w:r>
        <w:rPr>
          <w:sz w:val="28"/>
          <w:szCs w:val="28"/>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proofErr w:type="spellStart"/>
      <w:r>
        <w:rPr>
          <w:sz w:val="28"/>
          <w:szCs w:val="28"/>
        </w:rPr>
        <w:t>Тополинский</w:t>
      </w:r>
      <w:proofErr w:type="spellEnd"/>
      <w:r>
        <w:rPr>
          <w:sz w:val="28"/>
          <w:szCs w:val="28"/>
        </w:rPr>
        <w:t xml:space="preserve"> сельсовет Хабарского  района Алтайского края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w:t>
      </w:r>
      <w:proofErr w:type="gramEnd"/>
      <w:r>
        <w:rPr>
          <w:sz w:val="28"/>
          <w:szCs w:val="28"/>
        </w:rPr>
        <w:t xml:space="preserve"> </w:t>
      </w:r>
      <w:proofErr w:type="gramStart"/>
      <w:r>
        <w:rPr>
          <w:sz w:val="28"/>
          <w:szCs w:val="28"/>
        </w:rPr>
        <w:t>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7B5623" w:rsidRDefault="007B5623" w:rsidP="0053353E">
      <w:pPr>
        <w:pStyle w:val="a6"/>
        <w:ind w:firstLine="709"/>
        <w:jc w:val="both"/>
      </w:pPr>
      <w:r>
        <w:rPr>
          <w:sz w:val="28"/>
          <w:szCs w:val="28"/>
        </w:rPr>
        <w:t>При получении такого заявления администрация Тополинского сельсовета Хабарского  района Алтайского края обязана:</w:t>
      </w:r>
    </w:p>
    <w:p w:rsidR="007B5623" w:rsidRDefault="007B5623" w:rsidP="0053353E">
      <w:pPr>
        <w:pStyle w:val="a6"/>
        <w:ind w:firstLine="709"/>
        <w:jc w:val="both"/>
      </w:pPr>
      <w:r>
        <w:rPr>
          <w:sz w:val="28"/>
          <w:szCs w:val="28"/>
        </w:rPr>
        <w:t xml:space="preserve">1) представить для рассмотрения на заседании Совета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проект решения о включении объекта недвижимого имущества в план приватизации (в течение 1 месяца с момента получения заявления);</w:t>
      </w:r>
    </w:p>
    <w:p w:rsidR="007B5623" w:rsidRDefault="007B5623" w:rsidP="0053353E">
      <w:pPr>
        <w:pStyle w:val="a6"/>
        <w:ind w:firstLine="709"/>
        <w:jc w:val="both"/>
      </w:pPr>
      <w:r>
        <w:rPr>
          <w:sz w:val="28"/>
          <w:szCs w:val="28"/>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Pr>
          <w:sz w:val="28"/>
          <w:szCs w:val="28"/>
        </w:rPr>
        <w:t>с даты получения</w:t>
      </w:r>
      <w:proofErr w:type="gramEnd"/>
      <w:r>
        <w:rPr>
          <w:sz w:val="28"/>
          <w:szCs w:val="28"/>
        </w:rPr>
        <w:t xml:space="preserve"> заявления);</w:t>
      </w:r>
    </w:p>
    <w:p w:rsidR="007B5623" w:rsidRDefault="007B5623" w:rsidP="0053353E">
      <w:pPr>
        <w:pStyle w:val="a6"/>
        <w:ind w:firstLine="709"/>
        <w:jc w:val="both"/>
      </w:pPr>
      <w:r>
        <w:rPr>
          <w:sz w:val="28"/>
          <w:szCs w:val="28"/>
        </w:rPr>
        <w:lastRenderedPageBreak/>
        <w:t xml:space="preserve">3) обеспечить принятие решения об условиях приватизации арендуемого имущества в двухнедельный срок </w:t>
      </w:r>
      <w:proofErr w:type="gramStart"/>
      <w:r>
        <w:rPr>
          <w:sz w:val="28"/>
          <w:szCs w:val="28"/>
        </w:rPr>
        <w:t>с даты принятия</w:t>
      </w:r>
      <w:proofErr w:type="gramEnd"/>
      <w:r>
        <w:rPr>
          <w:sz w:val="28"/>
          <w:szCs w:val="28"/>
        </w:rPr>
        <w:t xml:space="preserve"> отчета о его оценке;</w:t>
      </w:r>
    </w:p>
    <w:p w:rsidR="007B5623" w:rsidRDefault="007B5623" w:rsidP="0053353E">
      <w:pPr>
        <w:pStyle w:val="a6"/>
        <w:ind w:firstLine="709"/>
        <w:jc w:val="both"/>
      </w:pPr>
      <w:r>
        <w:rPr>
          <w:sz w:val="28"/>
          <w:szCs w:val="28"/>
        </w:rPr>
        <w:t xml:space="preserve">4) направить заявителю проект договора купли-продажи арендуемого имущества в десятидневный срок </w:t>
      </w:r>
      <w:proofErr w:type="gramStart"/>
      <w:r>
        <w:rPr>
          <w:sz w:val="28"/>
          <w:szCs w:val="28"/>
        </w:rPr>
        <w:t>с даты принятия</w:t>
      </w:r>
      <w:proofErr w:type="gramEnd"/>
      <w:r>
        <w:rPr>
          <w:sz w:val="28"/>
          <w:szCs w:val="28"/>
        </w:rPr>
        <w:t xml:space="preserve"> решения об условиях приватизации арендуемого имущества.</w:t>
      </w:r>
    </w:p>
    <w:p w:rsidR="007B5623" w:rsidRDefault="007B5623" w:rsidP="0053353E">
      <w:pPr>
        <w:pStyle w:val="a6"/>
        <w:ind w:firstLine="709"/>
        <w:jc w:val="both"/>
      </w:pPr>
      <w:proofErr w:type="gramStart"/>
      <w:r>
        <w:rPr>
          <w:sz w:val="28"/>
          <w:szCs w:val="28"/>
        </w:rP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w:t>
      </w:r>
      <w:r w:rsidRPr="00FC7C00">
        <w:rPr>
          <w:sz w:val="28"/>
          <w:szCs w:val="28"/>
        </w:rPr>
        <w:t xml:space="preserve"> </w:t>
      </w:r>
      <w:proofErr w:type="spellStart"/>
      <w:r>
        <w:rPr>
          <w:sz w:val="28"/>
          <w:szCs w:val="28"/>
        </w:rPr>
        <w:t>Тополинский</w:t>
      </w:r>
      <w:proofErr w:type="spellEnd"/>
      <w:r>
        <w:rPr>
          <w:sz w:val="28"/>
          <w:szCs w:val="28"/>
        </w:rPr>
        <w:t xml:space="preserve"> сельсовет Хабарского  района Алтайского края в</w:t>
      </w:r>
      <w:proofErr w:type="gramEnd"/>
      <w:r>
        <w:rPr>
          <w:sz w:val="28"/>
          <w:szCs w:val="28"/>
        </w:rPr>
        <w:t xml:space="preserve"> 30 (тридцати) </w:t>
      </w:r>
      <w:proofErr w:type="spellStart"/>
      <w:r>
        <w:rPr>
          <w:sz w:val="28"/>
          <w:szCs w:val="28"/>
        </w:rPr>
        <w:t>дневный</w:t>
      </w:r>
      <w:proofErr w:type="spellEnd"/>
      <w:r>
        <w:rPr>
          <w:sz w:val="28"/>
          <w:szCs w:val="28"/>
        </w:rPr>
        <w:t xml:space="preserve"> срок </w:t>
      </w:r>
      <w:proofErr w:type="gramStart"/>
      <w:r>
        <w:rPr>
          <w:sz w:val="28"/>
          <w:szCs w:val="28"/>
        </w:rPr>
        <w:t>с даты получения</w:t>
      </w:r>
      <w:proofErr w:type="gramEnd"/>
      <w:r>
        <w:rPr>
          <w:sz w:val="28"/>
          <w:szCs w:val="28"/>
        </w:rPr>
        <w:t xml:space="preserve"> этого заявления возвращает его арендатору с указанием причины отказа в приобретении арендуемого имущества.</w:t>
      </w:r>
    </w:p>
    <w:p w:rsidR="007B5623" w:rsidRDefault="007B5623" w:rsidP="0053353E">
      <w:pPr>
        <w:pStyle w:val="a6"/>
        <w:ind w:firstLine="709"/>
        <w:jc w:val="both"/>
      </w:pPr>
      <w:r>
        <w:rPr>
          <w:sz w:val="28"/>
          <w:szCs w:val="28"/>
        </w:rPr>
        <w:t xml:space="preserve">10.5. После принятия Советом депутатов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решения об утверждении плана приватизации администрация принимает решение об утверждении условий приватизации в двухнедельный срок (14 дней) </w:t>
      </w:r>
      <w:proofErr w:type="gramStart"/>
      <w:r>
        <w:rPr>
          <w:sz w:val="28"/>
          <w:szCs w:val="28"/>
        </w:rPr>
        <w:t>с даты принятия</w:t>
      </w:r>
      <w:proofErr w:type="gramEnd"/>
      <w:r>
        <w:rPr>
          <w:sz w:val="28"/>
          <w:szCs w:val="28"/>
        </w:rPr>
        <w:t xml:space="preserve"> отчета об оценке.</w:t>
      </w:r>
    </w:p>
    <w:p w:rsidR="007B5623" w:rsidRDefault="007B5623" w:rsidP="0053353E">
      <w:pPr>
        <w:pStyle w:val="a6"/>
        <w:ind w:firstLine="709"/>
        <w:jc w:val="both"/>
      </w:pPr>
      <w:r>
        <w:rPr>
          <w:sz w:val="28"/>
          <w:szCs w:val="28"/>
        </w:rPr>
        <w:t xml:space="preserve">10.6. </w:t>
      </w:r>
      <w:proofErr w:type="gramStart"/>
      <w:r>
        <w:rPr>
          <w:sz w:val="28"/>
          <w:szCs w:val="28"/>
        </w:rPr>
        <w:t xml:space="preserve">Администрация </w:t>
      </w:r>
      <w:proofErr w:type="spellStart"/>
      <w:r>
        <w:rPr>
          <w:sz w:val="28"/>
          <w:szCs w:val="28"/>
        </w:rPr>
        <w:t>Тополинский</w:t>
      </w:r>
      <w:proofErr w:type="spellEnd"/>
      <w:r>
        <w:rPr>
          <w:sz w:val="28"/>
          <w:szCs w:val="28"/>
        </w:rPr>
        <w:t xml:space="preserve"> сельсовет Хабарского  района Алтайского края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7B5623" w:rsidRDefault="007B5623" w:rsidP="0053353E">
      <w:pPr>
        <w:pStyle w:val="a6"/>
        <w:ind w:firstLine="709"/>
        <w:jc w:val="both"/>
      </w:pPr>
      <w:r>
        <w:rPr>
          <w:sz w:val="28"/>
          <w:szCs w:val="28"/>
        </w:rPr>
        <w:t>10.7.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7B5623" w:rsidRDefault="007B5623" w:rsidP="0053353E">
      <w:pPr>
        <w:pStyle w:val="a6"/>
        <w:ind w:firstLine="709"/>
        <w:jc w:val="both"/>
      </w:pPr>
      <w:r>
        <w:rPr>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7B5623" w:rsidRDefault="007B5623" w:rsidP="0053353E">
      <w:pPr>
        <w:pStyle w:val="a6"/>
        <w:ind w:firstLine="709"/>
        <w:jc w:val="both"/>
      </w:pPr>
      <w:r>
        <w:rPr>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7B5623" w:rsidRDefault="007B5623" w:rsidP="0053353E">
      <w:pPr>
        <w:pStyle w:val="a6"/>
        <w:ind w:firstLine="709"/>
        <w:jc w:val="both"/>
      </w:pPr>
      <w:r>
        <w:rPr>
          <w:sz w:val="28"/>
          <w:szCs w:val="28"/>
        </w:rPr>
        <w:t>10.8. Покупатель утрачивает преимущественное право на приобретение арендуемого недвижимого имущества:</w:t>
      </w:r>
    </w:p>
    <w:p w:rsidR="007B5623" w:rsidRDefault="007B5623" w:rsidP="0053353E">
      <w:pPr>
        <w:pStyle w:val="a6"/>
        <w:ind w:firstLine="709"/>
        <w:jc w:val="both"/>
      </w:pPr>
      <w:r>
        <w:rPr>
          <w:sz w:val="28"/>
          <w:szCs w:val="28"/>
        </w:rPr>
        <w:lastRenderedPageBreak/>
        <w:t xml:space="preserve">1) с момента отказа от заключения договора </w:t>
      </w:r>
      <w:proofErr w:type="gramStart"/>
      <w:r>
        <w:rPr>
          <w:sz w:val="28"/>
          <w:szCs w:val="28"/>
        </w:rPr>
        <w:t>купли-продажи</w:t>
      </w:r>
      <w:proofErr w:type="gramEnd"/>
      <w:r>
        <w:rPr>
          <w:sz w:val="28"/>
          <w:szCs w:val="28"/>
        </w:rPr>
        <w:t xml:space="preserve"> арендуемого недвижимого имущества;</w:t>
      </w:r>
    </w:p>
    <w:p w:rsidR="007B5623" w:rsidRDefault="007B5623" w:rsidP="0053353E">
      <w:pPr>
        <w:pStyle w:val="a6"/>
        <w:ind w:firstLine="709"/>
        <w:jc w:val="both"/>
      </w:pPr>
      <w:r>
        <w:rPr>
          <w:sz w:val="28"/>
          <w:szCs w:val="28"/>
        </w:rPr>
        <w:t>2) по истечении 30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7B5623" w:rsidRDefault="007B5623" w:rsidP="0053353E">
      <w:pPr>
        <w:pStyle w:val="a6"/>
        <w:ind w:firstLine="709"/>
        <w:jc w:val="both"/>
      </w:pPr>
      <w:r>
        <w:rPr>
          <w:sz w:val="28"/>
          <w:szCs w:val="28"/>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7B5623" w:rsidRDefault="007B5623" w:rsidP="0053353E">
      <w:pPr>
        <w:pStyle w:val="a6"/>
        <w:ind w:firstLine="709"/>
        <w:jc w:val="both"/>
      </w:pPr>
      <w:r>
        <w:rPr>
          <w:sz w:val="28"/>
          <w:szCs w:val="28"/>
        </w:rPr>
        <w:t xml:space="preserve">10.9.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proofErr w:type="spellStart"/>
      <w:r>
        <w:rPr>
          <w:sz w:val="28"/>
          <w:szCs w:val="28"/>
        </w:rPr>
        <w:t>Тополинский</w:t>
      </w:r>
      <w:proofErr w:type="spellEnd"/>
      <w:r>
        <w:rPr>
          <w:sz w:val="28"/>
          <w:szCs w:val="28"/>
        </w:rPr>
        <w:t xml:space="preserve"> сельсовет Хабарского  района Алтайского края принимает одно из следующих решений, которое оформляется постановлением главы </w:t>
      </w:r>
      <w:proofErr w:type="spellStart"/>
      <w:r>
        <w:rPr>
          <w:sz w:val="28"/>
          <w:szCs w:val="28"/>
        </w:rPr>
        <w:t>Тополинский</w:t>
      </w:r>
      <w:proofErr w:type="spellEnd"/>
      <w:r>
        <w:rPr>
          <w:sz w:val="28"/>
          <w:szCs w:val="28"/>
        </w:rPr>
        <w:t xml:space="preserve"> сельсовет Хабарского  района  Алтайского края:</w:t>
      </w:r>
    </w:p>
    <w:p w:rsidR="007B5623" w:rsidRDefault="007B5623" w:rsidP="0053353E">
      <w:pPr>
        <w:pStyle w:val="a6"/>
        <w:ind w:firstLine="709"/>
        <w:jc w:val="both"/>
      </w:pPr>
      <w:r>
        <w:rPr>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7B5623" w:rsidRDefault="007B5623" w:rsidP="0053353E">
      <w:pPr>
        <w:pStyle w:val="a6"/>
        <w:ind w:firstLine="709"/>
        <w:jc w:val="both"/>
      </w:pPr>
      <w:r>
        <w:rPr>
          <w:sz w:val="28"/>
          <w:szCs w:val="28"/>
        </w:rPr>
        <w:t>2) об отмене принятого решения об условиях приватизации арендуемого имущества.</w:t>
      </w:r>
    </w:p>
    <w:p w:rsidR="007B5623" w:rsidRDefault="007B5623" w:rsidP="0053353E">
      <w:pPr>
        <w:pStyle w:val="a6"/>
        <w:ind w:firstLine="709"/>
        <w:jc w:val="both"/>
      </w:pPr>
      <w:proofErr w:type="gramStart"/>
      <w:r>
        <w:rPr>
          <w:sz w:val="28"/>
          <w:szCs w:val="28"/>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w:t>
      </w:r>
      <w:proofErr w:type="gramEnd"/>
      <w:r>
        <w:rPr>
          <w:sz w:val="28"/>
          <w:szCs w:val="28"/>
        </w:rPr>
        <w:t xml:space="preserve">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B5623" w:rsidRDefault="007B5623" w:rsidP="0053353E">
      <w:pPr>
        <w:pStyle w:val="a6"/>
        <w:ind w:firstLine="709"/>
        <w:jc w:val="both"/>
      </w:pPr>
      <w:r>
        <w:rPr>
          <w:sz w:val="28"/>
          <w:szCs w:val="28"/>
        </w:rPr>
        <w:t xml:space="preserve">10.10. </w:t>
      </w:r>
      <w:proofErr w:type="gramStart"/>
      <w:r>
        <w:rPr>
          <w:sz w:val="28"/>
          <w:szCs w:val="28"/>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Pr>
          <w:sz w:val="28"/>
          <w:szCs w:val="28"/>
        </w:rPr>
        <w:t xml:space="preserve"> Российской Федерации».</w:t>
      </w:r>
    </w:p>
    <w:p w:rsidR="007B5623" w:rsidRDefault="007B5623" w:rsidP="0053353E">
      <w:pPr>
        <w:pStyle w:val="a6"/>
        <w:ind w:firstLine="709"/>
        <w:jc w:val="both"/>
      </w:pPr>
      <w:r>
        <w:rPr>
          <w:sz w:val="28"/>
          <w:szCs w:val="28"/>
        </w:rPr>
        <w:lastRenderedPageBreak/>
        <w:t>10.11.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5 (пяти) лет.</w:t>
      </w:r>
    </w:p>
    <w:p w:rsidR="007B5623" w:rsidRDefault="007B5623" w:rsidP="0053353E">
      <w:pPr>
        <w:pStyle w:val="a6"/>
        <w:ind w:firstLine="709"/>
        <w:jc w:val="both"/>
      </w:pPr>
      <w:proofErr w:type="gramStart"/>
      <w:r>
        <w:rPr>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7B5623" w:rsidRDefault="007B5623" w:rsidP="0053353E">
      <w:pPr>
        <w:pStyle w:val="a6"/>
        <w:ind w:firstLine="709"/>
        <w:jc w:val="both"/>
      </w:pPr>
      <w:r>
        <w:rPr>
          <w:sz w:val="28"/>
          <w:szCs w:val="28"/>
        </w:rPr>
        <w:t>10.12.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Default="007B5623" w:rsidP="0053353E">
      <w:pPr>
        <w:pStyle w:val="a6"/>
        <w:ind w:firstLine="709"/>
        <w:jc w:val="both"/>
      </w:pPr>
      <w:r>
        <w:rPr>
          <w:sz w:val="28"/>
          <w:szCs w:val="28"/>
        </w:rPr>
        <w:t>10.13.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7B5623" w:rsidRDefault="007B5623" w:rsidP="0053353E">
      <w:pPr>
        <w:pStyle w:val="a6"/>
        <w:ind w:firstLine="709"/>
        <w:jc w:val="both"/>
      </w:pPr>
      <w:r>
        <w:rPr>
          <w:sz w:val="28"/>
          <w:szCs w:val="28"/>
        </w:rPr>
        <w:t>Оплата приобретаемого в рассрочку недвижимого имущества может быть осуществлена Покупателем досрочно на основании решения Покупателя.</w:t>
      </w:r>
    </w:p>
    <w:p w:rsidR="007B5623" w:rsidRDefault="007B5623" w:rsidP="0053353E">
      <w:pPr>
        <w:pStyle w:val="a6"/>
        <w:ind w:firstLine="709"/>
        <w:jc w:val="both"/>
      </w:pPr>
      <w:r>
        <w:rPr>
          <w:sz w:val="28"/>
          <w:szCs w:val="28"/>
        </w:rPr>
        <w:t xml:space="preserve">10.14. </w:t>
      </w:r>
      <w:proofErr w:type="gramStart"/>
      <w:r>
        <w:rPr>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w:t>
      </w:r>
      <w:proofErr w:type="gramEnd"/>
      <w:r>
        <w:rPr>
          <w:sz w:val="28"/>
          <w:szCs w:val="28"/>
        </w:rPr>
        <w:t xml:space="preserve">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w:t>
      </w:r>
      <w:r>
        <w:rPr>
          <w:sz w:val="28"/>
          <w:szCs w:val="28"/>
        </w:rPr>
        <w:lastRenderedPageBreak/>
        <w:t>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B5623" w:rsidRDefault="007B5623" w:rsidP="0053353E">
      <w:pPr>
        <w:pStyle w:val="a6"/>
        <w:ind w:firstLine="709"/>
        <w:jc w:val="both"/>
      </w:pPr>
      <w:r>
        <w:rPr>
          <w:sz w:val="28"/>
          <w:szCs w:val="28"/>
        </w:rPr>
        <w:t>10.15.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7B5623" w:rsidRDefault="007B5623" w:rsidP="0053353E">
      <w:pPr>
        <w:pStyle w:val="a6"/>
        <w:ind w:firstLine="709"/>
        <w:jc w:val="both"/>
      </w:pPr>
      <w:r>
        <w:rPr>
          <w:sz w:val="28"/>
          <w:szCs w:val="28"/>
        </w:rPr>
        <w:t xml:space="preserve">С = </w:t>
      </w:r>
      <w:proofErr w:type="gramStart"/>
      <w:r>
        <w:rPr>
          <w:sz w:val="28"/>
          <w:szCs w:val="28"/>
        </w:rPr>
        <w:t>З</w:t>
      </w:r>
      <w:proofErr w:type="gramEnd"/>
      <w:r>
        <w:rPr>
          <w:sz w:val="28"/>
          <w:szCs w:val="28"/>
        </w:rPr>
        <w:t xml:space="preserve"> + Р </w:t>
      </w:r>
      <w:proofErr w:type="spellStart"/>
      <w:r>
        <w:rPr>
          <w:sz w:val="28"/>
          <w:szCs w:val="28"/>
        </w:rPr>
        <w:t>x</w:t>
      </w:r>
      <w:proofErr w:type="spellEnd"/>
      <w:r>
        <w:rPr>
          <w:sz w:val="28"/>
          <w:szCs w:val="28"/>
        </w:rPr>
        <w:t xml:space="preserve"> 1/3С(</w:t>
      </w:r>
      <w:proofErr w:type="spellStart"/>
      <w:r>
        <w:rPr>
          <w:sz w:val="28"/>
          <w:szCs w:val="28"/>
        </w:rPr>
        <w:t>р</w:t>
      </w:r>
      <w:proofErr w:type="spellEnd"/>
      <w:r>
        <w:rPr>
          <w:sz w:val="28"/>
          <w:szCs w:val="28"/>
        </w:rPr>
        <w:t>), где:</w:t>
      </w:r>
    </w:p>
    <w:p w:rsidR="007B5623" w:rsidRDefault="007B5623" w:rsidP="0053353E">
      <w:pPr>
        <w:pStyle w:val="a6"/>
        <w:ind w:firstLine="709"/>
        <w:jc w:val="both"/>
      </w:pPr>
      <w:proofErr w:type="gramStart"/>
      <w:r>
        <w:rPr>
          <w:sz w:val="28"/>
          <w:szCs w:val="28"/>
        </w:rPr>
        <w:t>С</w:t>
      </w:r>
      <w:proofErr w:type="gramEnd"/>
      <w:r>
        <w:rPr>
          <w:sz w:val="28"/>
          <w:szCs w:val="28"/>
        </w:rPr>
        <w:t xml:space="preserve"> - сумма, подлежащая уплате по договору,</w:t>
      </w:r>
    </w:p>
    <w:p w:rsidR="007B5623" w:rsidRDefault="007B5623" w:rsidP="0053353E">
      <w:pPr>
        <w:pStyle w:val="a6"/>
        <w:ind w:firstLine="709"/>
        <w:jc w:val="both"/>
      </w:pPr>
      <w:proofErr w:type="gramStart"/>
      <w:r>
        <w:rPr>
          <w:sz w:val="28"/>
          <w:szCs w:val="28"/>
        </w:rPr>
        <w:t>З</w:t>
      </w:r>
      <w:proofErr w:type="gramEnd"/>
      <w:r>
        <w:rPr>
          <w:sz w:val="28"/>
          <w:szCs w:val="28"/>
        </w:rPr>
        <w:t xml:space="preserve"> - сумма задатка,</w:t>
      </w:r>
    </w:p>
    <w:p w:rsidR="007B5623" w:rsidRDefault="007B5623" w:rsidP="0053353E">
      <w:pPr>
        <w:pStyle w:val="a6"/>
        <w:ind w:firstLine="709"/>
        <w:jc w:val="both"/>
      </w:pPr>
      <w:proofErr w:type="gramStart"/>
      <w:r>
        <w:rPr>
          <w:sz w:val="28"/>
          <w:szCs w:val="28"/>
        </w:rPr>
        <w:t>Р</w:t>
      </w:r>
      <w:proofErr w:type="gramEnd"/>
      <w:r>
        <w:rPr>
          <w:sz w:val="28"/>
          <w:szCs w:val="28"/>
        </w:rPr>
        <w:t xml:space="preserve"> - сумма, подлежащая уплате в рассрочку,</w:t>
      </w:r>
    </w:p>
    <w:p w:rsidR="007B5623" w:rsidRDefault="007B5623" w:rsidP="0053353E">
      <w:pPr>
        <w:pStyle w:val="a6"/>
        <w:ind w:firstLine="709"/>
        <w:jc w:val="both"/>
      </w:pPr>
      <w:r>
        <w:rPr>
          <w:sz w:val="28"/>
          <w:szCs w:val="28"/>
        </w:rPr>
        <w:t>1/3</w:t>
      </w:r>
      <w:proofErr w:type="gramStart"/>
      <w:r>
        <w:rPr>
          <w:sz w:val="28"/>
          <w:szCs w:val="28"/>
        </w:rPr>
        <w:t>С(</w:t>
      </w:r>
      <w:proofErr w:type="spellStart"/>
      <w:proofErr w:type="gramEnd"/>
      <w:r>
        <w:rPr>
          <w:sz w:val="28"/>
          <w:szCs w:val="28"/>
        </w:rPr>
        <w:t>р</w:t>
      </w:r>
      <w:proofErr w:type="spellEnd"/>
      <w:r>
        <w:rPr>
          <w:sz w:val="28"/>
          <w:szCs w:val="28"/>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Default="007B5623" w:rsidP="0053353E">
      <w:pPr>
        <w:pStyle w:val="a6"/>
        <w:ind w:firstLine="709"/>
        <w:jc w:val="both"/>
      </w:pPr>
      <w:r>
        <w:rPr>
          <w:sz w:val="28"/>
          <w:szCs w:val="28"/>
        </w:rPr>
        <w:t>10.16. Размер задатка по договору купли-продажи арендуемого недвижимого имущества составляет 10 (десять) % от нормативной цены недвижимого имущества, т.е. рыночной стоимости, определенной независимым оценщиком. Размер задатка при продаже приватизируемого имущества, начальная цена которого составляет 100 млн. рублей и более, составляет 20 (двадцать)%.</w:t>
      </w:r>
    </w:p>
    <w:p w:rsidR="007B5623" w:rsidRDefault="007B5623" w:rsidP="0053353E">
      <w:pPr>
        <w:pStyle w:val="a6"/>
        <w:ind w:firstLine="709"/>
        <w:jc w:val="both"/>
      </w:pPr>
      <w:r>
        <w:rPr>
          <w:sz w:val="28"/>
          <w:szCs w:val="28"/>
        </w:rPr>
        <w:t>До момента перехода права собственности на приватизируемое недвижимое имущество (момент регистрации Федеральной регистрационной службой по Ленинградской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7B5623" w:rsidRDefault="007B5623" w:rsidP="0053353E">
      <w:pPr>
        <w:pStyle w:val="a6"/>
        <w:ind w:firstLine="709"/>
        <w:jc w:val="both"/>
      </w:pPr>
      <w:r>
        <w:rPr>
          <w:sz w:val="28"/>
          <w:szCs w:val="28"/>
        </w:rPr>
        <w:t xml:space="preserve">10.17. </w:t>
      </w:r>
      <w:proofErr w:type="gramStart"/>
      <w:r>
        <w:rPr>
          <w:sz w:val="28"/>
          <w:szCs w:val="28"/>
        </w:rPr>
        <w:t>Контроль за</w:t>
      </w:r>
      <w:proofErr w:type="gramEnd"/>
      <w:r>
        <w:rPr>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proofErr w:type="spellStart"/>
      <w:r>
        <w:rPr>
          <w:sz w:val="28"/>
          <w:szCs w:val="28"/>
        </w:rPr>
        <w:t>Тополинский</w:t>
      </w:r>
      <w:proofErr w:type="spellEnd"/>
      <w:r>
        <w:rPr>
          <w:sz w:val="28"/>
          <w:szCs w:val="28"/>
        </w:rPr>
        <w:t xml:space="preserve"> сельсовет Хабарского  района Алтайского края.</w:t>
      </w:r>
    </w:p>
    <w:p w:rsidR="007B5623" w:rsidRDefault="007B5623" w:rsidP="0053353E">
      <w:pPr>
        <w:pStyle w:val="a6"/>
        <w:ind w:firstLine="709"/>
        <w:jc w:val="both"/>
      </w:pPr>
      <w:r>
        <w:rPr>
          <w:sz w:val="28"/>
          <w:szCs w:val="28"/>
        </w:rPr>
        <w:t xml:space="preserve">10.18.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w:t>
      </w:r>
      <w:r>
        <w:rPr>
          <w:sz w:val="28"/>
          <w:szCs w:val="28"/>
        </w:rPr>
        <w:lastRenderedPageBreak/>
        <w:t>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7B5623" w:rsidRDefault="007B5623" w:rsidP="0053353E">
      <w:pPr>
        <w:pStyle w:val="a6"/>
        <w:ind w:firstLine="709"/>
        <w:jc w:val="both"/>
      </w:pPr>
      <w:r>
        <w:rPr>
          <w:sz w:val="28"/>
          <w:szCs w:val="28"/>
        </w:rPr>
        <w:t>10.19. Перечень необходимых документов и требования к их оформлению:</w:t>
      </w:r>
    </w:p>
    <w:p w:rsidR="007B5623" w:rsidRDefault="007B5623" w:rsidP="0053353E">
      <w:pPr>
        <w:pStyle w:val="a6"/>
        <w:ind w:firstLine="709"/>
        <w:jc w:val="both"/>
      </w:pPr>
      <w:r>
        <w:rPr>
          <w:sz w:val="28"/>
          <w:szCs w:val="28"/>
        </w:rPr>
        <w:t xml:space="preserve">Покупатель при заключении договора купли-продажи арендуемого недвижимого имущества предоставляет в администрацию муниципального образования </w:t>
      </w:r>
      <w:proofErr w:type="spellStart"/>
      <w:r>
        <w:rPr>
          <w:sz w:val="28"/>
          <w:szCs w:val="28"/>
        </w:rPr>
        <w:t>Тополинский</w:t>
      </w:r>
      <w:proofErr w:type="spellEnd"/>
      <w:r>
        <w:rPr>
          <w:sz w:val="28"/>
          <w:szCs w:val="28"/>
        </w:rPr>
        <w:t xml:space="preserve"> сельсовет Хабарского  района Алтайского края:</w:t>
      </w:r>
    </w:p>
    <w:p w:rsidR="007B5623" w:rsidRDefault="007B5623" w:rsidP="0053353E">
      <w:pPr>
        <w:pStyle w:val="a6"/>
        <w:ind w:firstLine="709"/>
        <w:jc w:val="both"/>
      </w:pPr>
      <w:r>
        <w:rPr>
          <w:sz w:val="28"/>
          <w:szCs w:val="28"/>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7B5623" w:rsidRDefault="007B5623" w:rsidP="0053353E">
      <w:pPr>
        <w:pStyle w:val="a6"/>
        <w:ind w:firstLine="709"/>
        <w:jc w:val="both"/>
      </w:pPr>
      <w:r>
        <w:rPr>
          <w:sz w:val="28"/>
          <w:szCs w:val="28"/>
        </w:rPr>
        <w:t>- документы, подтверждающие внесение арендной платы в соответствии с установленными договорами сроками платежей;</w:t>
      </w:r>
    </w:p>
    <w:p w:rsidR="007B5623" w:rsidRDefault="007B5623" w:rsidP="0053353E">
      <w:pPr>
        <w:pStyle w:val="a6"/>
        <w:ind w:firstLine="709"/>
        <w:jc w:val="both"/>
      </w:pPr>
      <w:r>
        <w:rPr>
          <w:sz w:val="28"/>
          <w:szCs w:val="28"/>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B5623" w:rsidRDefault="007B5623" w:rsidP="0053353E">
      <w:pPr>
        <w:pStyle w:val="a6"/>
        <w:ind w:firstLine="709"/>
        <w:jc w:val="both"/>
      </w:pPr>
      <w:r>
        <w:rPr>
          <w:sz w:val="28"/>
          <w:szCs w:val="28"/>
        </w:rPr>
        <w:t>К заявлению Покупатель прикладывает следующие документы:</w:t>
      </w:r>
    </w:p>
    <w:p w:rsidR="007B5623" w:rsidRDefault="007B5623" w:rsidP="0053353E">
      <w:pPr>
        <w:pStyle w:val="a6"/>
        <w:ind w:firstLine="709"/>
        <w:jc w:val="both"/>
      </w:pPr>
      <w:r>
        <w:rPr>
          <w:sz w:val="28"/>
          <w:szCs w:val="28"/>
        </w:rPr>
        <w:t>- платежный документ с отметкой банка об исполнении, подтверждающий внесение задатка по договору купли продажи;</w:t>
      </w:r>
    </w:p>
    <w:p w:rsidR="007B5623" w:rsidRDefault="007B5623" w:rsidP="0053353E">
      <w:pPr>
        <w:pStyle w:val="a6"/>
        <w:ind w:firstLine="709"/>
        <w:jc w:val="both"/>
      </w:pPr>
      <w:r>
        <w:rPr>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7B5623" w:rsidRDefault="007B5623" w:rsidP="0053353E">
      <w:pPr>
        <w:pStyle w:val="a6"/>
        <w:ind w:firstLine="709"/>
        <w:jc w:val="both"/>
      </w:pPr>
      <w:r>
        <w:rPr>
          <w:sz w:val="28"/>
          <w:szCs w:val="28"/>
        </w:rPr>
        <w:t>- опись представленных документов, в двух экземплярах.</w:t>
      </w:r>
    </w:p>
    <w:p w:rsidR="007B5623" w:rsidRDefault="007B5623" w:rsidP="0053353E">
      <w:pPr>
        <w:pStyle w:val="a6"/>
        <w:ind w:firstLine="709"/>
        <w:jc w:val="both"/>
      </w:pPr>
      <w:r>
        <w:rPr>
          <w:sz w:val="28"/>
          <w:szCs w:val="28"/>
        </w:rPr>
        <w:t>Индивидуальные предприниматели дополнительно представляют следующие документы:</w:t>
      </w:r>
    </w:p>
    <w:p w:rsidR="007B5623" w:rsidRDefault="007B5623" w:rsidP="0053353E">
      <w:pPr>
        <w:pStyle w:val="a6"/>
        <w:ind w:firstLine="709"/>
        <w:jc w:val="both"/>
      </w:pPr>
      <w:r>
        <w:rPr>
          <w:sz w:val="28"/>
          <w:szCs w:val="28"/>
        </w:rPr>
        <w:t>- нотариально заверенная копия свидетельства о государственной регистрации гражданина в качестве индивидуального предпринимателя;</w:t>
      </w:r>
    </w:p>
    <w:p w:rsidR="007B5623" w:rsidRDefault="007B5623" w:rsidP="0053353E">
      <w:pPr>
        <w:pStyle w:val="a6"/>
        <w:ind w:firstLine="709"/>
        <w:jc w:val="both"/>
      </w:pPr>
      <w:r>
        <w:rPr>
          <w:sz w:val="28"/>
          <w:szCs w:val="28"/>
        </w:rPr>
        <w:t>- нотариально заверенная копия свидетельства о постановке на учет в налоговом органе;</w:t>
      </w:r>
    </w:p>
    <w:p w:rsidR="007B5623" w:rsidRDefault="007B5623" w:rsidP="0053353E">
      <w:pPr>
        <w:pStyle w:val="a6"/>
        <w:ind w:firstLine="709"/>
        <w:jc w:val="both"/>
      </w:pPr>
      <w:r>
        <w:rPr>
          <w:sz w:val="28"/>
          <w:szCs w:val="28"/>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7B5623" w:rsidRDefault="007B5623" w:rsidP="0053353E">
      <w:pPr>
        <w:pStyle w:val="a6"/>
        <w:ind w:firstLine="709"/>
        <w:jc w:val="both"/>
      </w:pPr>
      <w:r>
        <w:rPr>
          <w:sz w:val="28"/>
          <w:szCs w:val="28"/>
        </w:rPr>
        <w:lastRenderedPageBreak/>
        <w:t>Юридические лица дополнительно представляют следующие документы:</w:t>
      </w:r>
    </w:p>
    <w:p w:rsidR="007B5623" w:rsidRDefault="007B5623" w:rsidP="0053353E">
      <w:pPr>
        <w:pStyle w:val="a6"/>
        <w:ind w:firstLine="709"/>
        <w:jc w:val="both"/>
      </w:pPr>
      <w:r>
        <w:rPr>
          <w:sz w:val="28"/>
          <w:szCs w:val="28"/>
        </w:rPr>
        <w:t>- нотариально заверенные копии учредительных документов;</w:t>
      </w:r>
    </w:p>
    <w:p w:rsidR="007B5623" w:rsidRDefault="007B5623" w:rsidP="0053353E">
      <w:pPr>
        <w:pStyle w:val="a6"/>
        <w:ind w:firstLine="709"/>
        <w:jc w:val="both"/>
      </w:pPr>
      <w:r>
        <w:rPr>
          <w:sz w:val="28"/>
          <w:szCs w:val="28"/>
        </w:rPr>
        <w:t>- нотариально заверенная копия свидетельства о государственной регистрации юридического лица;</w:t>
      </w:r>
    </w:p>
    <w:p w:rsidR="007B5623" w:rsidRDefault="007B5623" w:rsidP="0053353E">
      <w:pPr>
        <w:pStyle w:val="a6"/>
        <w:ind w:firstLine="709"/>
        <w:jc w:val="both"/>
      </w:pPr>
      <w:r>
        <w:rPr>
          <w:sz w:val="28"/>
          <w:szCs w:val="28"/>
        </w:rPr>
        <w:t>- нотариально заверенная копия свидетельства о постановке на учет в налоговом органе;</w:t>
      </w:r>
    </w:p>
    <w:p w:rsidR="007B5623" w:rsidRDefault="007B5623" w:rsidP="0053353E">
      <w:pPr>
        <w:pStyle w:val="a6"/>
        <w:ind w:firstLine="709"/>
        <w:jc w:val="both"/>
      </w:pPr>
      <w:r>
        <w:rPr>
          <w:sz w:val="28"/>
          <w:szCs w:val="28"/>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7B5623" w:rsidRDefault="007B5623" w:rsidP="0053353E">
      <w:pPr>
        <w:pStyle w:val="a6"/>
        <w:ind w:firstLine="709"/>
        <w:jc w:val="both"/>
      </w:pPr>
      <w:r>
        <w:rPr>
          <w:sz w:val="28"/>
          <w:szCs w:val="28"/>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7B5623" w:rsidRDefault="007B5623" w:rsidP="0053353E">
      <w:pPr>
        <w:pStyle w:val="a6"/>
        <w:ind w:firstLine="709"/>
        <w:jc w:val="both"/>
      </w:pPr>
      <w:r>
        <w:rPr>
          <w:sz w:val="28"/>
          <w:szCs w:val="2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7B5623" w:rsidRDefault="007B5623" w:rsidP="0053353E">
      <w:pPr>
        <w:pStyle w:val="a6"/>
        <w:ind w:firstLine="709"/>
        <w:jc w:val="both"/>
      </w:pPr>
      <w:r>
        <w:rPr>
          <w:sz w:val="28"/>
          <w:szCs w:val="2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7B5623" w:rsidRDefault="007B5623" w:rsidP="0053353E">
      <w:pPr>
        <w:pStyle w:val="a6"/>
        <w:ind w:firstLine="709"/>
        <w:jc w:val="both"/>
      </w:pPr>
      <w:proofErr w:type="gramStart"/>
      <w:r>
        <w:rPr>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7B5623" w:rsidRDefault="007B5623" w:rsidP="0053353E">
      <w:pPr>
        <w:pStyle w:val="a6"/>
        <w:ind w:firstLine="709"/>
        <w:jc w:val="center"/>
      </w:pPr>
      <w:r>
        <w:rPr>
          <w:sz w:val="28"/>
          <w:szCs w:val="28"/>
        </w:rPr>
        <w:t>11. ЗАКЛЮЧИТЕЛЬНЫЕ ПОЛОЖЕНИЯ</w:t>
      </w:r>
    </w:p>
    <w:p w:rsidR="007B5623" w:rsidRDefault="007B5623" w:rsidP="0053353E">
      <w:pPr>
        <w:pStyle w:val="a6"/>
        <w:ind w:firstLine="567"/>
        <w:jc w:val="both"/>
      </w:pPr>
      <w:r>
        <w:rPr>
          <w:sz w:val="28"/>
          <w:szCs w:val="28"/>
        </w:rPr>
        <w:t>11.1. Контроль за полнотой и своевременностью перечисления полученных от продажи муниципального имущества денежных сре</w:t>
      </w:r>
      <w:proofErr w:type="gramStart"/>
      <w:r>
        <w:rPr>
          <w:sz w:val="28"/>
          <w:szCs w:val="28"/>
        </w:rPr>
        <w:t>дств в б</w:t>
      </w:r>
      <w:proofErr w:type="gramEnd"/>
      <w:r>
        <w:rPr>
          <w:sz w:val="28"/>
          <w:szCs w:val="28"/>
        </w:rPr>
        <w:t>юджет сельского поселения осуществляет администрация сельского поселения.</w:t>
      </w:r>
    </w:p>
    <w:p w:rsidR="007B5623" w:rsidRDefault="007B5623" w:rsidP="0053353E">
      <w:pPr>
        <w:pStyle w:val="a6"/>
        <w:ind w:firstLine="567"/>
        <w:jc w:val="both"/>
      </w:pPr>
      <w:r>
        <w:rPr>
          <w:sz w:val="28"/>
          <w:szCs w:val="28"/>
        </w:rPr>
        <w:t xml:space="preserve">11.2. Возврат денежных средств по недействительным сделкам купли-продажи муниципального имущества осуществляется в соответствии с Бюджетным </w:t>
      </w:r>
      <w:hyperlink r:id="rId10" w:history="1">
        <w:r>
          <w:rPr>
            <w:rStyle w:val="a5"/>
            <w:sz w:val="28"/>
            <w:szCs w:val="28"/>
          </w:rPr>
          <w:t>кодексом</w:t>
        </w:r>
      </w:hyperlink>
      <w:r>
        <w:rPr>
          <w:sz w:val="28"/>
          <w:szCs w:val="28"/>
        </w:rPr>
        <w:t xml:space="preserve"> Российской Федерации за счет средств бюджета сельского поселения, на основании вступившего в силу решения суда после передачи такого имущества в муниципальную собственность.</w:t>
      </w:r>
    </w:p>
    <w:p w:rsidR="007B5623" w:rsidRDefault="007B5623" w:rsidP="0053353E">
      <w:pPr>
        <w:pStyle w:val="a6"/>
        <w:ind w:firstLine="567"/>
        <w:jc w:val="both"/>
      </w:pPr>
      <w:r>
        <w:rPr>
          <w:sz w:val="28"/>
          <w:szCs w:val="28"/>
        </w:rPr>
        <w:t>11.3. Расходы на организацию и проведение приватизации муниципального имущества предусматриваются в бюджете сельского поселения в соответствии с классификацией расходов бюджетов Российской Федерации и используются в соответствии со сметой расходов. Размер расходов на организацию и проведение приватизации муниципального имущества не превышает один процент от суммы денежных средств, полученных от покупателей в счет оплаты приобретенного имущества.</w:t>
      </w:r>
    </w:p>
    <w:p w:rsidR="007B5623" w:rsidRDefault="007B5623" w:rsidP="0053353E">
      <w:pPr>
        <w:pStyle w:val="a6"/>
        <w:ind w:firstLine="567"/>
        <w:jc w:val="both"/>
      </w:pPr>
      <w:r>
        <w:rPr>
          <w:sz w:val="28"/>
          <w:szCs w:val="28"/>
        </w:rPr>
        <w:lastRenderedPageBreak/>
        <w:t>11.4. К видам расходов на организацию и проведение приватизации муниципального имущества относятся:</w:t>
      </w:r>
    </w:p>
    <w:p w:rsidR="007B5623" w:rsidRDefault="007B5623" w:rsidP="0053353E">
      <w:pPr>
        <w:pStyle w:val="a6"/>
        <w:ind w:firstLine="567"/>
        <w:jc w:val="both"/>
      </w:pPr>
      <w:r>
        <w:rPr>
          <w:sz w:val="28"/>
          <w:szCs w:val="28"/>
        </w:rPr>
        <w:t>1) подготовка имущества к продаже;</w:t>
      </w:r>
    </w:p>
    <w:p w:rsidR="007B5623" w:rsidRDefault="007B5623" w:rsidP="0053353E">
      <w:pPr>
        <w:pStyle w:val="a6"/>
        <w:ind w:firstLine="567"/>
        <w:jc w:val="both"/>
      </w:pPr>
      <w:r>
        <w:rPr>
          <w:sz w:val="28"/>
          <w:szCs w:val="28"/>
        </w:rPr>
        <w:t>2) привлечение маркетинговых и финансовых консультантов, осуществление исследования рынка в целях повышения эффективности приватизационных процессов (при необходимости);</w:t>
      </w:r>
    </w:p>
    <w:p w:rsidR="007B5623" w:rsidRDefault="007B5623" w:rsidP="0053353E">
      <w:pPr>
        <w:pStyle w:val="a6"/>
        <w:ind w:firstLine="567"/>
        <w:jc w:val="both"/>
      </w:pPr>
      <w:r>
        <w:rPr>
          <w:sz w:val="28"/>
          <w:szCs w:val="28"/>
        </w:rPr>
        <w:t>3) участие должностных лиц администрации сельского поселения в семинарах и конференциях по вопросам управления и распоряжения муниципальным имуществом;</w:t>
      </w:r>
    </w:p>
    <w:p w:rsidR="007B5623" w:rsidRDefault="007B5623" w:rsidP="0053353E">
      <w:pPr>
        <w:pStyle w:val="a6"/>
        <w:ind w:firstLine="567"/>
        <w:jc w:val="both"/>
      </w:pPr>
      <w:r>
        <w:rPr>
          <w:sz w:val="28"/>
          <w:szCs w:val="28"/>
        </w:rPr>
        <w:t>4) оценка имущества для определения его рыночной стоимости и установления начальной цены;</w:t>
      </w:r>
    </w:p>
    <w:p w:rsidR="007B5623" w:rsidRDefault="007B5623" w:rsidP="0053353E">
      <w:pPr>
        <w:pStyle w:val="a6"/>
        <w:ind w:firstLine="567"/>
        <w:jc w:val="both"/>
      </w:pPr>
      <w:r>
        <w:rPr>
          <w:sz w:val="28"/>
          <w:szCs w:val="28"/>
        </w:rPr>
        <w:t>5) организация продажи имущества;</w:t>
      </w:r>
    </w:p>
    <w:p w:rsidR="007B5623" w:rsidRDefault="007B5623" w:rsidP="0053353E">
      <w:pPr>
        <w:pStyle w:val="a6"/>
        <w:ind w:firstLine="567"/>
        <w:jc w:val="both"/>
      </w:pPr>
      <w:r>
        <w:rPr>
          <w:sz w:val="28"/>
          <w:szCs w:val="28"/>
        </w:rPr>
        <w:t>6) рекламирование, публикация информационных сообщений о приватизации и о результатах сделок приватизации муниципального имущества;</w:t>
      </w:r>
    </w:p>
    <w:p w:rsidR="007B5623" w:rsidRDefault="007B5623" w:rsidP="0053353E">
      <w:pPr>
        <w:pStyle w:val="a6"/>
        <w:ind w:firstLine="567"/>
        <w:jc w:val="both"/>
      </w:pPr>
      <w:r>
        <w:rPr>
          <w:sz w:val="28"/>
          <w:szCs w:val="28"/>
        </w:rPr>
        <w:t>7) страхование, содержание и обеспечение сохранности находящегося в казне и неиспользуемого муниципального имущества, подлежащего приватизации.</w:t>
      </w:r>
    </w:p>
    <w:p w:rsidR="007B5623" w:rsidRDefault="007B5623" w:rsidP="0053353E">
      <w:pPr>
        <w:pStyle w:val="a6"/>
        <w:ind w:firstLine="709"/>
        <w:jc w:val="both"/>
      </w:pPr>
      <w:r>
        <w:rPr>
          <w:sz w:val="28"/>
          <w:szCs w:val="28"/>
        </w:rPr>
        <w:t xml:space="preserve">11.5. </w:t>
      </w:r>
      <w:proofErr w:type="gramStart"/>
      <w:r>
        <w:rPr>
          <w:sz w:val="28"/>
          <w:szCs w:val="28"/>
        </w:rPr>
        <w:t>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Pr>
          <w:sz w:val="28"/>
          <w:szCs w:val="28"/>
        </w:rPr>
        <w:t xml:space="preserve"> Российской Федерации».</w:t>
      </w:r>
    </w:p>
    <w:p w:rsidR="007B5623" w:rsidRPr="006C50D2" w:rsidRDefault="007B5623" w:rsidP="006C50D2">
      <w:pPr>
        <w:autoSpaceDE w:val="0"/>
        <w:autoSpaceDN w:val="0"/>
        <w:adjustRightInd w:val="0"/>
        <w:spacing w:after="0"/>
        <w:ind w:left="4956" w:firstLine="708"/>
        <w:rPr>
          <w:rFonts w:ascii="Times New Roman" w:hAnsi="Times New Roman" w:cs="Times New Roman"/>
          <w:sz w:val="28"/>
          <w:szCs w:val="28"/>
        </w:rPr>
      </w:pPr>
    </w:p>
    <w:sectPr w:rsidR="007B5623" w:rsidRPr="006C50D2" w:rsidSect="00DD4BA0">
      <w:pgSz w:w="11905" w:h="16837"/>
      <w:pgMar w:top="851" w:right="706" w:bottom="709"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485896"/>
    <w:lvl w:ilvl="0">
      <w:numFmt w:val="bullet"/>
      <w:lvlText w:val="*"/>
      <w:lvlJc w:val="left"/>
    </w:lvl>
  </w:abstractNum>
  <w:abstractNum w:abstractNumId="1">
    <w:nsid w:val="04350D1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1740C6"/>
    <w:multiLevelType w:val="hybridMultilevel"/>
    <w:tmpl w:val="4FF60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6C3CC2"/>
    <w:multiLevelType w:val="singleLevel"/>
    <w:tmpl w:val="1898D52E"/>
    <w:lvl w:ilvl="0">
      <w:start w:val="7"/>
      <w:numFmt w:val="decimal"/>
      <w:lvlText w:val="2.%1."/>
      <w:legacy w:legacy="1" w:legacySpace="0" w:legacyIndent="418"/>
      <w:lvlJc w:val="left"/>
      <w:rPr>
        <w:rFonts w:ascii="Times New Roman" w:hAnsi="Times New Roman" w:hint="default"/>
      </w:rPr>
    </w:lvl>
  </w:abstractNum>
  <w:abstractNum w:abstractNumId="4">
    <w:nsid w:val="1F1D52E7"/>
    <w:multiLevelType w:val="singleLevel"/>
    <w:tmpl w:val="699635F4"/>
    <w:lvl w:ilvl="0">
      <w:start w:val="1"/>
      <w:numFmt w:val="decimal"/>
      <w:lvlText w:val="%1)"/>
      <w:legacy w:legacy="1" w:legacySpace="0" w:legacyIndent="254"/>
      <w:lvlJc w:val="left"/>
      <w:rPr>
        <w:rFonts w:ascii="Times New Roman" w:hAnsi="Times New Roman" w:hint="default"/>
      </w:rPr>
    </w:lvl>
  </w:abstractNum>
  <w:abstractNum w:abstractNumId="5">
    <w:nsid w:val="1FEF40A8"/>
    <w:multiLevelType w:val="hybridMultilevel"/>
    <w:tmpl w:val="3B8A9C20"/>
    <w:lvl w:ilvl="0" w:tplc="19CCEABE">
      <w:start w:val="1"/>
      <w:numFmt w:val="decimal"/>
      <w:lvlText w:val="%1."/>
      <w:lvlJc w:val="left"/>
      <w:pPr>
        <w:ind w:left="720" w:hanging="360"/>
      </w:pPr>
      <w:rPr>
        <w:rFonts w:ascii="Calibri"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5696BD7"/>
    <w:multiLevelType w:val="singleLevel"/>
    <w:tmpl w:val="CB2ABA7A"/>
    <w:lvl w:ilvl="0">
      <w:start w:val="4"/>
      <w:numFmt w:val="decimal"/>
      <w:lvlText w:val="3.%1."/>
      <w:legacy w:legacy="1" w:legacySpace="0" w:legacyIndent="532"/>
      <w:lvlJc w:val="left"/>
      <w:rPr>
        <w:rFonts w:ascii="Times New Roman" w:hAnsi="Times New Roman" w:hint="default"/>
      </w:rPr>
    </w:lvl>
  </w:abstractNum>
  <w:abstractNum w:abstractNumId="7">
    <w:nsid w:val="257A71A6"/>
    <w:multiLevelType w:val="singleLevel"/>
    <w:tmpl w:val="71A68AC2"/>
    <w:lvl w:ilvl="0">
      <w:start w:val="1"/>
      <w:numFmt w:val="decimal"/>
      <w:lvlText w:val="4.%1."/>
      <w:legacy w:legacy="1" w:legacySpace="0" w:legacyIndent="432"/>
      <w:lvlJc w:val="left"/>
      <w:rPr>
        <w:rFonts w:ascii="Times New Roman" w:hAnsi="Times New Roman" w:hint="default"/>
      </w:rPr>
    </w:lvl>
  </w:abstractNum>
  <w:abstractNum w:abstractNumId="8">
    <w:nsid w:val="2B4E7A5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7E4752"/>
    <w:multiLevelType w:val="singleLevel"/>
    <w:tmpl w:val="92B6B96A"/>
    <w:lvl w:ilvl="0">
      <w:start w:val="11"/>
      <w:numFmt w:val="decimal"/>
      <w:lvlText w:val="%1)"/>
      <w:legacy w:legacy="1" w:legacySpace="0" w:legacyIndent="355"/>
      <w:lvlJc w:val="left"/>
      <w:rPr>
        <w:rFonts w:ascii="Times New Roman" w:hAnsi="Times New Roman" w:hint="default"/>
      </w:rPr>
    </w:lvl>
  </w:abstractNum>
  <w:abstractNum w:abstractNumId="10">
    <w:nsid w:val="2F0505A9"/>
    <w:multiLevelType w:val="singleLevel"/>
    <w:tmpl w:val="B470D588"/>
    <w:lvl w:ilvl="0">
      <w:start w:val="3"/>
      <w:numFmt w:val="decimal"/>
      <w:lvlText w:val="%1)"/>
      <w:legacy w:legacy="1" w:legacySpace="0" w:legacyIndent="254"/>
      <w:lvlJc w:val="left"/>
      <w:rPr>
        <w:rFonts w:ascii="Times New Roman" w:hAnsi="Times New Roman" w:hint="default"/>
      </w:rPr>
    </w:lvl>
  </w:abstractNum>
  <w:abstractNum w:abstractNumId="11">
    <w:nsid w:val="46AD1097"/>
    <w:multiLevelType w:val="singleLevel"/>
    <w:tmpl w:val="6BEA8F32"/>
    <w:lvl w:ilvl="0">
      <w:start w:val="3"/>
      <w:numFmt w:val="decimal"/>
      <w:lvlText w:val="%1)"/>
      <w:legacy w:legacy="1" w:legacySpace="0" w:legacyIndent="249"/>
      <w:lvlJc w:val="left"/>
      <w:rPr>
        <w:rFonts w:ascii="Times New Roman" w:hAnsi="Times New Roman" w:hint="default"/>
      </w:rPr>
    </w:lvl>
  </w:abstractNum>
  <w:abstractNum w:abstractNumId="12">
    <w:nsid w:val="47B05C45"/>
    <w:multiLevelType w:val="singleLevel"/>
    <w:tmpl w:val="93C8FEEA"/>
    <w:lvl w:ilvl="0">
      <w:start w:val="1"/>
      <w:numFmt w:val="decimal"/>
      <w:lvlText w:val="1.%1."/>
      <w:legacy w:legacy="1" w:legacySpace="0" w:legacyIndent="557"/>
      <w:lvlJc w:val="left"/>
      <w:rPr>
        <w:rFonts w:ascii="Times New Roman" w:hAnsi="Times New Roman" w:hint="default"/>
      </w:rPr>
    </w:lvl>
  </w:abstractNum>
  <w:abstractNum w:abstractNumId="13">
    <w:nsid w:val="4B320FEF"/>
    <w:multiLevelType w:val="singleLevel"/>
    <w:tmpl w:val="7194B644"/>
    <w:lvl w:ilvl="0">
      <w:start w:val="1"/>
      <w:numFmt w:val="decimal"/>
      <w:lvlText w:val="%1)"/>
      <w:legacy w:legacy="1" w:legacySpace="0" w:legacyIndent="297"/>
      <w:lvlJc w:val="left"/>
      <w:rPr>
        <w:rFonts w:ascii="Times New Roman" w:hAnsi="Times New Roman" w:hint="default"/>
      </w:rPr>
    </w:lvl>
  </w:abstractNum>
  <w:abstractNum w:abstractNumId="14">
    <w:nsid w:val="53116B50"/>
    <w:multiLevelType w:val="singleLevel"/>
    <w:tmpl w:val="52D66558"/>
    <w:lvl w:ilvl="0">
      <w:start w:val="4"/>
      <w:numFmt w:val="decimal"/>
      <w:lvlText w:val="2.%1."/>
      <w:legacy w:legacy="1" w:legacySpace="0" w:legacyIndent="417"/>
      <w:lvlJc w:val="left"/>
      <w:rPr>
        <w:rFonts w:ascii="Times New Roman" w:hAnsi="Times New Roman" w:hint="default"/>
      </w:rPr>
    </w:lvl>
  </w:abstractNum>
  <w:abstractNum w:abstractNumId="15">
    <w:nsid w:val="55E27A21"/>
    <w:multiLevelType w:val="singleLevel"/>
    <w:tmpl w:val="17C07B22"/>
    <w:lvl w:ilvl="0">
      <w:start w:val="9"/>
      <w:numFmt w:val="decimal"/>
      <w:lvlText w:val="%1)"/>
      <w:legacy w:legacy="1" w:legacySpace="0" w:legacyIndent="365"/>
      <w:lvlJc w:val="left"/>
      <w:rPr>
        <w:rFonts w:ascii="Times New Roman" w:hAnsi="Times New Roman" w:hint="default"/>
      </w:rPr>
    </w:lvl>
  </w:abstractNum>
  <w:abstractNum w:abstractNumId="16">
    <w:nsid w:val="5BEB08C6"/>
    <w:multiLevelType w:val="singleLevel"/>
    <w:tmpl w:val="7980BE98"/>
    <w:lvl w:ilvl="0">
      <w:start w:val="1"/>
      <w:numFmt w:val="decimal"/>
      <w:lvlText w:val="%1)"/>
      <w:legacy w:legacy="1" w:legacySpace="0" w:legacyIndent="245"/>
      <w:lvlJc w:val="left"/>
      <w:rPr>
        <w:rFonts w:ascii="Times New Roman" w:hAnsi="Times New Roman" w:hint="default"/>
      </w:rPr>
    </w:lvl>
  </w:abstractNum>
  <w:abstractNum w:abstractNumId="17">
    <w:nsid w:val="5F0877D5"/>
    <w:multiLevelType w:val="singleLevel"/>
    <w:tmpl w:val="F9A6DEA6"/>
    <w:lvl w:ilvl="0">
      <w:start w:val="1"/>
      <w:numFmt w:val="decimal"/>
      <w:lvlText w:val="3.%1."/>
      <w:legacy w:legacy="1" w:legacySpace="0" w:legacyIndent="437"/>
      <w:lvlJc w:val="left"/>
      <w:rPr>
        <w:rFonts w:ascii="Times New Roman" w:hAnsi="Times New Roman" w:hint="default"/>
      </w:rPr>
    </w:lvl>
  </w:abstractNum>
  <w:abstractNum w:abstractNumId="18">
    <w:nsid w:val="675043C6"/>
    <w:multiLevelType w:val="singleLevel"/>
    <w:tmpl w:val="941A1784"/>
    <w:lvl w:ilvl="0">
      <w:start w:val="2"/>
      <w:numFmt w:val="decimal"/>
      <w:lvlText w:val="%1)"/>
      <w:legacy w:legacy="1" w:legacySpace="0" w:legacyIndent="254"/>
      <w:lvlJc w:val="left"/>
      <w:rPr>
        <w:rFonts w:ascii="Times New Roman" w:hAnsi="Times New Roman" w:hint="default"/>
      </w:rPr>
    </w:lvl>
  </w:abstractNum>
  <w:abstractNum w:abstractNumId="19">
    <w:nsid w:val="75C717F5"/>
    <w:multiLevelType w:val="singleLevel"/>
    <w:tmpl w:val="42A06EF6"/>
    <w:lvl w:ilvl="0">
      <w:start w:val="1"/>
      <w:numFmt w:val="decimal"/>
      <w:lvlText w:val="%1)"/>
      <w:legacy w:legacy="1" w:legacySpace="0" w:legacyIndent="259"/>
      <w:lvlJc w:val="left"/>
      <w:rPr>
        <w:rFonts w:ascii="Times New Roman" w:hAnsi="Times New Roman" w:hint="default"/>
      </w:rPr>
    </w:lvl>
  </w:abstractNum>
  <w:num w:numId="1">
    <w:abstractNumId w:val="2"/>
  </w:num>
  <w:num w:numId="2">
    <w:abstractNumId w:val="12"/>
  </w:num>
  <w:num w:numId="3">
    <w:abstractNumId w:val="18"/>
  </w:num>
  <w:num w:numId="4">
    <w:abstractNumId w:val="13"/>
  </w:num>
  <w:num w:numId="5">
    <w:abstractNumId w:val="14"/>
  </w:num>
  <w:num w:numId="6">
    <w:abstractNumId w:val="3"/>
  </w:num>
  <w:num w:numId="7">
    <w:abstractNumId w:val="17"/>
  </w:num>
  <w:num w:numId="8">
    <w:abstractNumId w:val="6"/>
  </w:num>
  <w:num w:numId="9">
    <w:abstractNumId w:val="7"/>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4"/>
  </w:num>
  <w:num w:numId="12">
    <w:abstractNumId w:val="10"/>
  </w:num>
  <w:num w:numId="13">
    <w:abstractNumId w:val="9"/>
  </w:num>
  <w:num w:numId="14">
    <w:abstractNumId w:val="16"/>
  </w:num>
  <w:num w:numId="15">
    <w:abstractNumId w:val="16"/>
    <w:lvlOverride w:ilvl="0">
      <w:lvl w:ilvl="0">
        <w:start w:val="5"/>
        <w:numFmt w:val="decimal"/>
        <w:lvlText w:val="%1)"/>
        <w:legacy w:legacy="1" w:legacySpace="0" w:legacyIndent="260"/>
        <w:lvlJc w:val="left"/>
        <w:rPr>
          <w:rFonts w:ascii="Times New Roman" w:hAnsi="Times New Roman" w:hint="default"/>
        </w:rPr>
      </w:lvl>
    </w:lvlOverride>
  </w:num>
  <w:num w:numId="16">
    <w:abstractNumId w:val="11"/>
  </w:num>
  <w:num w:numId="17">
    <w:abstractNumId w:val="0"/>
    <w:lvlOverride w:ilvl="0">
      <w:lvl w:ilvl="0">
        <w:numFmt w:val="bullet"/>
        <w:lvlText w:val="-"/>
        <w:legacy w:legacy="1" w:legacySpace="0" w:legacyIndent="125"/>
        <w:lvlJc w:val="left"/>
        <w:rPr>
          <w:rFonts w:ascii="Times New Roman" w:hAnsi="Times New Roman" w:hint="default"/>
        </w:rPr>
      </w:lvl>
    </w:lvlOverride>
  </w:num>
  <w:num w:numId="18">
    <w:abstractNumId w:val="0"/>
    <w:lvlOverride w:ilvl="0">
      <w:lvl w:ilvl="0">
        <w:numFmt w:val="bullet"/>
        <w:lvlText w:val="-"/>
        <w:legacy w:legacy="1" w:legacySpace="0" w:legacyIndent="130"/>
        <w:lvlJc w:val="left"/>
        <w:rPr>
          <w:rFonts w:ascii="Times New Roman" w:hAnsi="Times New Roman" w:hint="default"/>
        </w:rPr>
      </w:lvl>
    </w:lvlOverride>
  </w:num>
  <w:num w:numId="19">
    <w:abstractNumId w:val="19"/>
  </w:num>
  <w:num w:numId="20">
    <w:abstractNumId w:val="15"/>
  </w:num>
  <w:num w:numId="21">
    <w:abstractNumId w:val="8"/>
  </w:num>
  <w:num w:numId="22">
    <w:abstractNumId w:val="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C5E"/>
    <w:rsid w:val="001A0E0B"/>
    <w:rsid w:val="001E6347"/>
    <w:rsid w:val="004502B0"/>
    <w:rsid w:val="004A7530"/>
    <w:rsid w:val="004B0EC8"/>
    <w:rsid w:val="004D0E37"/>
    <w:rsid w:val="0053353E"/>
    <w:rsid w:val="006C50D2"/>
    <w:rsid w:val="007B5623"/>
    <w:rsid w:val="00873F72"/>
    <w:rsid w:val="008B0C52"/>
    <w:rsid w:val="00927DFA"/>
    <w:rsid w:val="00944992"/>
    <w:rsid w:val="00A46B0D"/>
    <w:rsid w:val="00AA3364"/>
    <w:rsid w:val="00BD3EBF"/>
    <w:rsid w:val="00D22C5E"/>
    <w:rsid w:val="00DA6FAC"/>
    <w:rsid w:val="00DD4BA0"/>
    <w:rsid w:val="00E01BB7"/>
    <w:rsid w:val="00F54683"/>
    <w:rsid w:val="00F873CF"/>
    <w:rsid w:val="00FB7CE6"/>
    <w:rsid w:val="00FC7C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6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D22C5E"/>
    <w:rPr>
      <w:rFonts w:ascii="Times New Roman" w:hAnsi="Times New Roman" w:cs="Times New Roman"/>
      <w:b/>
      <w:bCs/>
      <w:sz w:val="25"/>
      <w:szCs w:val="25"/>
      <w:shd w:val="clear" w:color="auto" w:fill="FFFFFF"/>
    </w:rPr>
  </w:style>
  <w:style w:type="paragraph" w:customStyle="1" w:styleId="30">
    <w:name w:val="Основной текст (3)"/>
    <w:basedOn w:val="a"/>
    <w:link w:val="3"/>
    <w:uiPriority w:val="99"/>
    <w:rsid w:val="00D22C5E"/>
    <w:pPr>
      <w:shd w:val="clear" w:color="auto" w:fill="FFFFFF"/>
      <w:spacing w:before="600" w:after="480" w:line="307" w:lineRule="exact"/>
      <w:jc w:val="center"/>
    </w:pPr>
    <w:rPr>
      <w:rFonts w:ascii="Times New Roman" w:hAnsi="Times New Roman" w:cs="Times New Roman"/>
      <w:b/>
      <w:bCs/>
      <w:sz w:val="25"/>
      <w:szCs w:val="25"/>
    </w:rPr>
  </w:style>
  <w:style w:type="paragraph" w:styleId="a3">
    <w:name w:val="List Paragraph"/>
    <w:basedOn w:val="a"/>
    <w:uiPriority w:val="99"/>
    <w:qFormat/>
    <w:rsid w:val="00D22C5E"/>
    <w:pPr>
      <w:widowControl w:val="0"/>
      <w:spacing w:after="0" w:line="300" w:lineRule="auto"/>
      <w:ind w:left="720" w:firstLine="20"/>
    </w:pPr>
    <w:rPr>
      <w:rFonts w:ascii="Times New Roman" w:hAnsi="Times New Roman" w:cs="Times New Roman"/>
    </w:rPr>
  </w:style>
  <w:style w:type="table" w:styleId="a4">
    <w:name w:val="Table Grid"/>
    <w:basedOn w:val="a1"/>
    <w:uiPriority w:val="99"/>
    <w:rsid w:val="00D22C5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D22C5E"/>
    <w:rPr>
      <w:color w:val="0000FF"/>
      <w:u w:val="single"/>
    </w:rPr>
  </w:style>
  <w:style w:type="paragraph" w:customStyle="1" w:styleId="Style3">
    <w:name w:val="Style3"/>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D22C5E"/>
    <w:pPr>
      <w:widowControl w:val="0"/>
      <w:autoSpaceDE w:val="0"/>
      <w:autoSpaceDN w:val="0"/>
      <w:adjustRightInd w:val="0"/>
      <w:spacing w:after="0" w:line="274" w:lineRule="exact"/>
      <w:ind w:firstLine="706"/>
      <w:jc w:val="both"/>
    </w:pPr>
    <w:rPr>
      <w:rFonts w:ascii="Times New Roman" w:hAnsi="Times New Roman" w:cs="Times New Roman"/>
      <w:sz w:val="24"/>
      <w:szCs w:val="24"/>
    </w:rPr>
  </w:style>
  <w:style w:type="paragraph" w:customStyle="1" w:styleId="Style5">
    <w:name w:val="Style5"/>
    <w:basedOn w:val="a"/>
    <w:uiPriority w:val="99"/>
    <w:rsid w:val="00D22C5E"/>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6">
    <w:name w:val="Style6"/>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D22C5E"/>
    <w:pPr>
      <w:widowControl w:val="0"/>
      <w:autoSpaceDE w:val="0"/>
      <w:autoSpaceDN w:val="0"/>
      <w:adjustRightInd w:val="0"/>
      <w:spacing w:after="0" w:line="278" w:lineRule="exact"/>
      <w:ind w:firstLine="1181"/>
    </w:pPr>
    <w:rPr>
      <w:rFonts w:ascii="Times New Roman" w:hAnsi="Times New Roman" w:cs="Times New Roman"/>
      <w:sz w:val="24"/>
      <w:szCs w:val="24"/>
    </w:rPr>
  </w:style>
  <w:style w:type="paragraph" w:customStyle="1" w:styleId="Style8">
    <w:name w:val="Style8"/>
    <w:basedOn w:val="a"/>
    <w:uiPriority w:val="99"/>
    <w:rsid w:val="00D22C5E"/>
    <w:pPr>
      <w:widowControl w:val="0"/>
      <w:autoSpaceDE w:val="0"/>
      <w:autoSpaceDN w:val="0"/>
      <w:adjustRightInd w:val="0"/>
      <w:spacing w:after="0" w:line="276" w:lineRule="exact"/>
      <w:ind w:firstLine="725"/>
      <w:jc w:val="both"/>
    </w:pPr>
    <w:rPr>
      <w:rFonts w:ascii="Times New Roman" w:hAnsi="Times New Roman" w:cs="Times New Roman"/>
      <w:sz w:val="24"/>
      <w:szCs w:val="24"/>
    </w:rPr>
  </w:style>
  <w:style w:type="character" w:customStyle="1" w:styleId="FontStyle11">
    <w:name w:val="Font Style11"/>
    <w:basedOn w:val="a0"/>
    <w:uiPriority w:val="99"/>
    <w:rsid w:val="00D22C5E"/>
    <w:rPr>
      <w:rFonts w:ascii="Times New Roman" w:hAnsi="Times New Roman" w:cs="Times New Roman"/>
      <w:b/>
      <w:bCs/>
      <w:sz w:val="22"/>
      <w:szCs w:val="22"/>
    </w:rPr>
  </w:style>
  <w:style w:type="character" w:customStyle="1" w:styleId="FontStyle12">
    <w:name w:val="Font Style12"/>
    <w:basedOn w:val="a0"/>
    <w:uiPriority w:val="99"/>
    <w:rsid w:val="00D22C5E"/>
    <w:rPr>
      <w:rFonts w:ascii="Times New Roman" w:hAnsi="Times New Roman" w:cs="Times New Roman"/>
      <w:sz w:val="22"/>
      <w:szCs w:val="22"/>
    </w:rPr>
  </w:style>
  <w:style w:type="paragraph" w:styleId="a6">
    <w:name w:val="Normal (Web)"/>
    <w:basedOn w:val="a"/>
    <w:uiPriority w:val="99"/>
    <w:semiHidden/>
    <w:rsid w:val="00BD3EBF"/>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uiPriority w:val="99"/>
    <w:rsid w:val="0053353E"/>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uiPriority w:val="99"/>
    <w:rsid w:val="0053353E"/>
  </w:style>
</w:styles>
</file>

<file path=word/webSettings.xml><?xml version="1.0" encoding="utf-8"?>
<w:webSettings xmlns:r="http://schemas.openxmlformats.org/officeDocument/2006/relationships" xmlns:w="http://schemas.openxmlformats.org/wordprocessingml/2006/main">
  <w:divs>
    <w:div w:id="1435200567">
      <w:marLeft w:val="0"/>
      <w:marRight w:val="0"/>
      <w:marTop w:val="0"/>
      <w:marBottom w:val="0"/>
      <w:divBdr>
        <w:top w:val="none" w:sz="0" w:space="0" w:color="auto"/>
        <w:left w:val="none" w:sz="0" w:space="0" w:color="auto"/>
        <w:bottom w:val="none" w:sz="0" w:space="0" w:color="auto"/>
        <w:right w:val="none" w:sz="0" w:space="0" w:color="auto"/>
      </w:divBdr>
    </w:div>
    <w:div w:id="1435200568">
      <w:marLeft w:val="0"/>
      <w:marRight w:val="0"/>
      <w:marTop w:val="0"/>
      <w:marBottom w:val="0"/>
      <w:divBdr>
        <w:top w:val="none" w:sz="0" w:space="0" w:color="auto"/>
        <w:left w:val="none" w:sz="0" w:space="0" w:color="auto"/>
        <w:bottom w:val="none" w:sz="0" w:space="0" w:color="auto"/>
        <w:right w:val="none" w:sz="0" w:space="0" w:color="auto"/>
      </w:divBdr>
    </w:div>
    <w:div w:id="1435200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6155/08b3ecbcdc9a360ad1dc314150a6328886703356/" TargetMode="External"/><Relationship Id="rId3" Type="http://schemas.openxmlformats.org/officeDocument/2006/relationships/settings" Target="settings.xml"/><Relationship Id="rId7" Type="http://schemas.openxmlformats.org/officeDocument/2006/relationships/hyperlink" Target="http://www.consultant.ru/document/cons_doc_LAW_358873/00b760115572795d7920c45b910ba539527d07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2446/f86aa1739d4196b2f5592eb17cb66cf166cfaa5e/" TargetMode="External"/><Relationship Id="rId11" Type="http://schemas.openxmlformats.org/officeDocument/2006/relationships/fontTable" Target="fontTable.xml"/><Relationship Id="rId5" Type="http://schemas.openxmlformats.org/officeDocument/2006/relationships/hyperlink" Target="http://www.consultant.ru/document/cons_doc_LAW_210623/" TargetMode="External"/><Relationship Id="rId10" Type="http://schemas.openxmlformats.org/officeDocument/2006/relationships/hyperlink" Target="consultantplus://offline/ref=D3C626965769FEBE685D17B82436F5F93B73D593AF6661A1BE23938DD25DvFI" TargetMode="External"/><Relationship Id="rId4" Type="http://schemas.openxmlformats.org/officeDocument/2006/relationships/webSettings" Target="webSettings.xml"/><Relationship Id="rId9" Type="http://schemas.openxmlformats.org/officeDocument/2006/relationships/hyperlink" Target="http://www.consultant.ru/document/cons_doc_LAW_358873/00b760115572795d7920c45b910ba539527d0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9373</Words>
  <Characters>53431</Characters>
  <Application>Microsoft Office Word</Application>
  <DocSecurity>0</DocSecurity>
  <Lines>445</Lines>
  <Paragraphs>125</Paragraphs>
  <ScaleCrop>false</ScaleCrop>
  <Company>Reanimator Extreme Edition</Company>
  <LinksUpToDate>false</LinksUpToDate>
  <CharactersWithSpaces>62679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БИТ2021</dc:creator>
  <cp:keywords/>
  <dc:description/>
  <cp:lastModifiedBy>БИТ2021</cp:lastModifiedBy>
  <cp:revision>4</cp:revision>
  <dcterms:created xsi:type="dcterms:W3CDTF">2023-05-02T01:53:00Z</dcterms:created>
  <dcterms:modified xsi:type="dcterms:W3CDTF">2023-05-02T07:23:00Z</dcterms:modified>
</cp:coreProperties>
</file>