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59" w:rsidRPr="008D2A53" w:rsidRDefault="005F5659" w:rsidP="005F5659">
      <w:pPr>
        <w:spacing w:after="0" w:line="0" w:lineRule="atLeast"/>
        <w:jc w:val="center"/>
        <w:rPr>
          <w:rFonts w:ascii="Arial" w:hAnsi="Arial" w:cs="Arial"/>
          <w:sz w:val="28"/>
          <w:szCs w:val="28"/>
        </w:rPr>
      </w:pPr>
      <w:r w:rsidRPr="008D2A53">
        <w:rPr>
          <w:rFonts w:ascii="Arial" w:hAnsi="Arial" w:cs="Arial"/>
          <w:sz w:val="28"/>
          <w:szCs w:val="28"/>
        </w:rPr>
        <w:t>РОССИЙСКАЯ ФЕДЕРАЦИЯ</w:t>
      </w:r>
    </w:p>
    <w:p w:rsidR="005F5659" w:rsidRPr="008D2A53" w:rsidRDefault="005F5659" w:rsidP="005F5659">
      <w:pPr>
        <w:spacing w:after="0" w:line="0" w:lineRule="atLeast"/>
        <w:jc w:val="center"/>
        <w:rPr>
          <w:rFonts w:ascii="Arial" w:hAnsi="Arial" w:cs="Arial"/>
          <w:sz w:val="28"/>
          <w:szCs w:val="28"/>
        </w:rPr>
      </w:pPr>
      <w:r w:rsidRPr="008D2A53">
        <w:rPr>
          <w:rFonts w:ascii="Arial" w:hAnsi="Arial" w:cs="Arial"/>
          <w:sz w:val="28"/>
          <w:szCs w:val="28"/>
        </w:rPr>
        <w:t>ТОПОЛИНСКИЙ СЕЛЬСКИЙ СОВЕТ ДЕПУТАТОВ</w:t>
      </w:r>
    </w:p>
    <w:p w:rsidR="005F5659" w:rsidRPr="008D2A53" w:rsidRDefault="005F5659" w:rsidP="005F5659">
      <w:pPr>
        <w:spacing w:after="0" w:line="0" w:lineRule="atLeast"/>
        <w:jc w:val="center"/>
        <w:rPr>
          <w:rFonts w:ascii="Arial" w:hAnsi="Arial" w:cs="Arial"/>
          <w:sz w:val="28"/>
          <w:szCs w:val="28"/>
        </w:rPr>
      </w:pPr>
      <w:r w:rsidRPr="008D2A53">
        <w:rPr>
          <w:rFonts w:ascii="Arial" w:hAnsi="Arial" w:cs="Arial"/>
          <w:sz w:val="28"/>
          <w:szCs w:val="28"/>
        </w:rPr>
        <w:t>ХАБАРСКОГО РАЙОНА АЛТАЙСКОГО КРАЯ</w:t>
      </w:r>
    </w:p>
    <w:p w:rsidR="005F5659" w:rsidRPr="008D2A53" w:rsidRDefault="005F5659" w:rsidP="005F5659">
      <w:pPr>
        <w:spacing w:after="0" w:line="0" w:lineRule="atLeast"/>
        <w:jc w:val="center"/>
        <w:rPr>
          <w:rFonts w:ascii="Arial" w:hAnsi="Arial" w:cs="Arial"/>
          <w:color w:val="000000"/>
          <w:sz w:val="28"/>
          <w:szCs w:val="28"/>
          <w:lang w:eastAsia="en-US"/>
        </w:rPr>
      </w:pPr>
    </w:p>
    <w:p w:rsidR="005F5659" w:rsidRPr="008D2A53" w:rsidRDefault="005F5659" w:rsidP="005F5659">
      <w:pPr>
        <w:spacing w:after="0" w:line="0" w:lineRule="atLeast"/>
        <w:jc w:val="center"/>
        <w:rPr>
          <w:rFonts w:ascii="Arial" w:hAnsi="Arial" w:cs="Arial"/>
          <w:color w:val="000000"/>
          <w:sz w:val="28"/>
          <w:szCs w:val="28"/>
          <w:lang w:eastAsia="en-US"/>
        </w:rPr>
      </w:pPr>
      <w:r w:rsidRPr="008D2A53">
        <w:rPr>
          <w:rFonts w:ascii="Arial" w:hAnsi="Arial" w:cs="Arial"/>
          <w:color w:val="000000"/>
          <w:sz w:val="28"/>
          <w:szCs w:val="28"/>
          <w:lang w:eastAsia="en-US"/>
        </w:rPr>
        <w:t>РЕШЕНИЕ</w:t>
      </w:r>
    </w:p>
    <w:p w:rsidR="005F5659" w:rsidRPr="008D2A53" w:rsidRDefault="005F5659" w:rsidP="005F5659">
      <w:pPr>
        <w:jc w:val="center"/>
        <w:rPr>
          <w:rFonts w:ascii="Arial" w:hAnsi="Arial" w:cs="Arial"/>
          <w:color w:val="000000"/>
          <w:sz w:val="28"/>
          <w:szCs w:val="28"/>
          <w:lang w:eastAsia="en-US"/>
        </w:rPr>
      </w:pPr>
    </w:p>
    <w:p w:rsidR="008D2A53" w:rsidRPr="008D2A53" w:rsidRDefault="009A6006" w:rsidP="008D2A53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5F5659" w:rsidRPr="008D2A53">
        <w:rPr>
          <w:rFonts w:ascii="Arial" w:hAnsi="Arial" w:cs="Arial"/>
          <w:sz w:val="24"/>
          <w:szCs w:val="24"/>
        </w:rPr>
        <w:t xml:space="preserve">.03.2025     № 67                                                         </w:t>
      </w:r>
      <w:r w:rsidR="00C54352">
        <w:rPr>
          <w:rFonts w:ascii="Arial" w:hAnsi="Arial" w:cs="Arial"/>
          <w:sz w:val="24"/>
          <w:szCs w:val="24"/>
        </w:rPr>
        <w:t xml:space="preserve">                                 </w:t>
      </w:r>
      <w:r w:rsidR="005F5659" w:rsidRPr="008D2A53">
        <w:rPr>
          <w:rFonts w:ascii="Arial" w:hAnsi="Arial" w:cs="Arial"/>
          <w:sz w:val="24"/>
          <w:szCs w:val="24"/>
        </w:rPr>
        <w:t xml:space="preserve">  с. Топольное</w:t>
      </w:r>
    </w:p>
    <w:p w:rsidR="008D2A53" w:rsidRPr="008D2A53" w:rsidRDefault="008D2A53" w:rsidP="008D2A53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5F5659" w:rsidRPr="008D2A53" w:rsidRDefault="008D2A53" w:rsidP="008D2A53">
      <w:pPr>
        <w:spacing w:after="0" w:line="0" w:lineRule="atLeast"/>
        <w:ind w:hanging="567"/>
        <w:jc w:val="both"/>
        <w:rPr>
          <w:rFonts w:ascii="Arial" w:hAnsi="Arial" w:cs="Arial"/>
          <w:sz w:val="24"/>
          <w:szCs w:val="24"/>
        </w:rPr>
      </w:pPr>
      <w:r w:rsidRPr="008D2A53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="005F5659" w:rsidRPr="008D2A53"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</w:p>
    <w:p w:rsidR="00BE2D63" w:rsidRDefault="005F5659" w:rsidP="005F5659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8D2A53">
        <w:rPr>
          <w:rFonts w:ascii="Arial" w:hAnsi="Arial" w:cs="Arial"/>
          <w:sz w:val="24"/>
          <w:szCs w:val="24"/>
        </w:rPr>
        <w:t xml:space="preserve">по проекту муниципального правового акта  </w:t>
      </w:r>
    </w:p>
    <w:p w:rsidR="00BE2D63" w:rsidRDefault="005F5659" w:rsidP="005F5659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8D2A53">
        <w:rPr>
          <w:rFonts w:ascii="Arial" w:hAnsi="Arial" w:cs="Arial"/>
          <w:sz w:val="24"/>
          <w:szCs w:val="24"/>
        </w:rPr>
        <w:t>«Об исполнении бюджета муниципального</w:t>
      </w:r>
    </w:p>
    <w:p w:rsidR="00BE2D63" w:rsidRDefault="005F5659" w:rsidP="005F5659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8D2A53">
        <w:rPr>
          <w:rFonts w:ascii="Arial" w:hAnsi="Arial" w:cs="Arial"/>
          <w:sz w:val="24"/>
          <w:szCs w:val="24"/>
        </w:rPr>
        <w:t xml:space="preserve"> образования</w:t>
      </w:r>
      <w:r w:rsidR="00BE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A53">
        <w:rPr>
          <w:rFonts w:ascii="Arial" w:hAnsi="Arial" w:cs="Arial"/>
          <w:sz w:val="24"/>
          <w:szCs w:val="24"/>
        </w:rPr>
        <w:t>Тополинский</w:t>
      </w:r>
      <w:proofErr w:type="spellEnd"/>
      <w:r w:rsidRPr="008D2A53">
        <w:rPr>
          <w:rFonts w:ascii="Arial" w:hAnsi="Arial" w:cs="Arial"/>
          <w:sz w:val="24"/>
          <w:szCs w:val="24"/>
        </w:rPr>
        <w:t xml:space="preserve"> сельсовет </w:t>
      </w:r>
    </w:p>
    <w:p w:rsidR="005F5659" w:rsidRPr="008D2A53" w:rsidRDefault="005F5659" w:rsidP="005F5659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8D2A53">
        <w:rPr>
          <w:rFonts w:ascii="Arial" w:hAnsi="Arial" w:cs="Arial"/>
          <w:sz w:val="24"/>
          <w:szCs w:val="24"/>
        </w:rPr>
        <w:t xml:space="preserve">Хабарского района </w:t>
      </w:r>
      <w:r w:rsidR="00BE2D63">
        <w:rPr>
          <w:rFonts w:ascii="Arial" w:hAnsi="Arial" w:cs="Arial"/>
          <w:sz w:val="24"/>
          <w:szCs w:val="24"/>
        </w:rPr>
        <w:t xml:space="preserve"> </w:t>
      </w:r>
      <w:r w:rsidRPr="008D2A53">
        <w:rPr>
          <w:rFonts w:ascii="Arial" w:hAnsi="Arial" w:cs="Arial"/>
          <w:sz w:val="24"/>
          <w:szCs w:val="24"/>
        </w:rPr>
        <w:t>Алтайского края за 2024»</w:t>
      </w:r>
    </w:p>
    <w:p w:rsidR="008D2A53" w:rsidRPr="008D2A53" w:rsidRDefault="008D2A53" w:rsidP="005F565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343536" w:rsidRPr="00343536" w:rsidRDefault="008D2A53" w:rsidP="00BE2D63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8D2A53">
        <w:rPr>
          <w:rFonts w:ascii="Arial" w:hAnsi="Arial" w:cs="Arial"/>
          <w:sz w:val="24"/>
          <w:szCs w:val="24"/>
        </w:rPr>
        <w:t xml:space="preserve">В соответствии  с Федеральным законом от 06.10.2003 № 131-ФЗ «Об </w:t>
      </w:r>
      <w:r>
        <w:rPr>
          <w:rFonts w:ascii="Arial" w:hAnsi="Arial" w:cs="Arial"/>
          <w:sz w:val="24"/>
          <w:szCs w:val="24"/>
        </w:rPr>
        <w:t>общих     принципах организации местного самоуправления в Российской Федерации»,</w:t>
      </w:r>
      <w:r w:rsidR="00343536">
        <w:rPr>
          <w:rFonts w:ascii="Arial" w:hAnsi="Arial" w:cs="Arial"/>
          <w:sz w:val="24"/>
          <w:szCs w:val="24"/>
        </w:rPr>
        <w:t xml:space="preserve"> Уставом муниципального образования </w:t>
      </w:r>
      <w:proofErr w:type="spellStart"/>
      <w:r w:rsidR="00343536">
        <w:rPr>
          <w:rFonts w:ascii="Arial" w:hAnsi="Arial" w:cs="Arial"/>
          <w:sz w:val="24"/>
          <w:szCs w:val="24"/>
        </w:rPr>
        <w:t>Тополинский</w:t>
      </w:r>
      <w:proofErr w:type="spellEnd"/>
      <w:r w:rsidR="00343536">
        <w:rPr>
          <w:rFonts w:ascii="Arial" w:hAnsi="Arial" w:cs="Arial"/>
          <w:sz w:val="24"/>
          <w:szCs w:val="24"/>
        </w:rPr>
        <w:t xml:space="preserve"> сельсовет Хабарского района Алтайского края</w:t>
      </w:r>
      <w:r w:rsidR="009A6006">
        <w:rPr>
          <w:rFonts w:ascii="Arial" w:hAnsi="Arial" w:cs="Arial"/>
          <w:sz w:val="24"/>
          <w:szCs w:val="24"/>
        </w:rPr>
        <w:t>,</w:t>
      </w:r>
      <w:r w:rsidR="00343536">
        <w:rPr>
          <w:rFonts w:ascii="Arial" w:hAnsi="Arial" w:cs="Arial"/>
          <w:sz w:val="24"/>
          <w:szCs w:val="24"/>
        </w:rPr>
        <w:t xml:space="preserve"> </w:t>
      </w:r>
      <w:r w:rsidR="00343536" w:rsidRPr="00343536">
        <w:rPr>
          <w:rFonts w:ascii="Arial" w:hAnsi="Arial" w:cs="Arial"/>
          <w:sz w:val="24"/>
          <w:szCs w:val="24"/>
        </w:rPr>
        <w:t xml:space="preserve">Положением  « О порядке организации и проведении публичных слушаний проектов муниципальных правовых актов по вопросам местного значения», </w:t>
      </w:r>
      <w:proofErr w:type="spellStart"/>
      <w:r w:rsidR="00343536" w:rsidRPr="00343536">
        <w:rPr>
          <w:rFonts w:ascii="Arial" w:hAnsi="Arial" w:cs="Arial"/>
          <w:sz w:val="24"/>
          <w:szCs w:val="24"/>
        </w:rPr>
        <w:t>Тополинский</w:t>
      </w:r>
      <w:proofErr w:type="spellEnd"/>
      <w:r w:rsidR="00343536" w:rsidRPr="00343536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343536" w:rsidRPr="00343536" w:rsidRDefault="00343536" w:rsidP="0072029B">
      <w:pPr>
        <w:jc w:val="center"/>
        <w:rPr>
          <w:rFonts w:ascii="Arial" w:hAnsi="Arial" w:cs="Arial"/>
          <w:sz w:val="24"/>
          <w:szCs w:val="24"/>
        </w:rPr>
      </w:pPr>
      <w:r w:rsidRPr="00343536">
        <w:rPr>
          <w:rFonts w:ascii="Arial" w:hAnsi="Arial" w:cs="Arial"/>
          <w:sz w:val="24"/>
          <w:szCs w:val="24"/>
        </w:rPr>
        <w:t>РЕШИЛ:</w:t>
      </w:r>
    </w:p>
    <w:p w:rsidR="00343536" w:rsidRPr="009A6006" w:rsidRDefault="00343536" w:rsidP="0072029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343536">
        <w:rPr>
          <w:rFonts w:ascii="Arial" w:hAnsi="Arial" w:cs="Arial"/>
          <w:sz w:val="24"/>
          <w:szCs w:val="24"/>
        </w:rPr>
        <w:t xml:space="preserve"> </w:t>
      </w:r>
      <w:r w:rsidR="0072029B">
        <w:rPr>
          <w:rFonts w:ascii="Arial" w:hAnsi="Arial" w:cs="Arial"/>
          <w:sz w:val="24"/>
          <w:szCs w:val="24"/>
        </w:rPr>
        <w:t xml:space="preserve">Провести публичные слушания для обсуждения проекта муниципального правового акта «Об исполнении бюджета муниципального образовании </w:t>
      </w:r>
      <w:proofErr w:type="spellStart"/>
      <w:r w:rsidR="0072029B" w:rsidRPr="009A6006">
        <w:rPr>
          <w:rFonts w:ascii="Arial" w:hAnsi="Arial" w:cs="Arial"/>
          <w:sz w:val="24"/>
          <w:szCs w:val="24"/>
        </w:rPr>
        <w:t>Тополинский</w:t>
      </w:r>
      <w:proofErr w:type="spellEnd"/>
      <w:r w:rsidR="0072029B" w:rsidRPr="009A6006">
        <w:rPr>
          <w:rFonts w:ascii="Arial" w:hAnsi="Arial" w:cs="Arial"/>
          <w:sz w:val="24"/>
          <w:szCs w:val="24"/>
        </w:rPr>
        <w:t xml:space="preserve"> сельсовет Хабарского района алтайского края за 2024 год».</w:t>
      </w:r>
    </w:p>
    <w:p w:rsidR="00343536" w:rsidRDefault="0072029B" w:rsidP="0072029B">
      <w:pPr>
        <w:spacing w:after="0" w:line="0" w:lineRule="atLeast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E2D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Публичные слушания </w:t>
      </w:r>
      <w:r w:rsidR="00BE2D63" w:rsidRPr="00343536">
        <w:rPr>
          <w:rFonts w:ascii="Arial" w:hAnsi="Arial" w:cs="Arial"/>
          <w:sz w:val="24"/>
          <w:szCs w:val="24"/>
        </w:rPr>
        <w:t xml:space="preserve">по вышеуказанному вопросу </w:t>
      </w:r>
      <w:r>
        <w:rPr>
          <w:rFonts w:ascii="Arial" w:hAnsi="Arial" w:cs="Arial"/>
          <w:sz w:val="24"/>
          <w:szCs w:val="24"/>
        </w:rPr>
        <w:t xml:space="preserve">провести </w:t>
      </w:r>
      <w:r w:rsidR="009A600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апреля 2025 года в 15:00 часов в здании Администрации  сельсовета.</w:t>
      </w:r>
    </w:p>
    <w:p w:rsidR="00BE2D63" w:rsidRDefault="0072029B" w:rsidP="00BE2D63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</w:t>
      </w:r>
      <w:r w:rsidRPr="0072029B">
        <w:rPr>
          <w:rFonts w:ascii="Arial" w:hAnsi="Arial" w:cs="Arial"/>
          <w:sz w:val="24"/>
          <w:szCs w:val="24"/>
        </w:rPr>
        <w:t xml:space="preserve"> </w:t>
      </w:r>
      <w:r w:rsidRPr="00343536">
        <w:rPr>
          <w:rFonts w:ascii="Arial" w:hAnsi="Arial" w:cs="Arial"/>
          <w:sz w:val="24"/>
          <w:szCs w:val="24"/>
        </w:rPr>
        <w:t>Опреде</w:t>
      </w:r>
      <w:r>
        <w:rPr>
          <w:rFonts w:ascii="Arial" w:hAnsi="Arial" w:cs="Arial"/>
          <w:sz w:val="24"/>
          <w:szCs w:val="24"/>
        </w:rPr>
        <w:t xml:space="preserve">лить, что с проектом решения «Об исполнении бюджета </w:t>
      </w:r>
      <w:r w:rsidRPr="00343536">
        <w:rPr>
          <w:rFonts w:ascii="Arial" w:hAnsi="Arial" w:cs="Arial"/>
          <w:sz w:val="24"/>
          <w:szCs w:val="24"/>
        </w:rPr>
        <w:t>Тополинского сельсовета Хабарского района Алтайского края</w:t>
      </w:r>
      <w:r>
        <w:rPr>
          <w:rFonts w:ascii="Arial" w:hAnsi="Arial" w:cs="Arial"/>
          <w:sz w:val="24"/>
          <w:szCs w:val="24"/>
        </w:rPr>
        <w:t xml:space="preserve"> за 2024 год</w:t>
      </w:r>
      <w:r w:rsidRPr="00343536">
        <w:rPr>
          <w:rFonts w:ascii="Arial" w:hAnsi="Arial" w:cs="Arial"/>
          <w:sz w:val="24"/>
          <w:szCs w:val="24"/>
        </w:rPr>
        <w:t xml:space="preserve">» граждане могут ознакомиться в Администрации сельсовета и в </w:t>
      </w:r>
      <w:proofErr w:type="spellStart"/>
      <w:r w:rsidRPr="00343536">
        <w:rPr>
          <w:rFonts w:ascii="Arial" w:hAnsi="Arial" w:cs="Arial"/>
          <w:sz w:val="24"/>
          <w:szCs w:val="24"/>
        </w:rPr>
        <w:t>Тополинской</w:t>
      </w:r>
      <w:proofErr w:type="spellEnd"/>
      <w:r w:rsidRPr="00343536">
        <w:rPr>
          <w:rFonts w:ascii="Arial" w:hAnsi="Arial" w:cs="Arial"/>
          <w:sz w:val="24"/>
          <w:szCs w:val="24"/>
        </w:rPr>
        <w:t xml:space="preserve"> сельской библиотеке, а также в сети Интернет на сайте Администрации Тополинского сельсовета Хабарского района Алтайского края </w:t>
      </w:r>
      <w:hyperlink r:id="rId5" w:history="1">
        <w:r w:rsidRPr="00343536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Pr="00343536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Pr="00343536">
          <w:rPr>
            <w:rStyle w:val="a3"/>
            <w:rFonts w:ascii="Arial" w:hAnsi="Arial" w:cs="Arial"/>
            <w:sz w:val="24"/>
            <w:szCs w:val="24"/>
            <w:lang w:val="en-US"/>
          </w:rPr>
          <w:t>topolinskij</w:t>
        </w:r>
        <w:proofErr w:type="spellEnd"/>
        <w:r w:rsidRPr="00343536">
          <w:rPr>
            <w:rStyle w:val="a3"/>
            <w:rFonts w:ascii="Arial" w:hAnsi="Arial" w:cs="Arial"/>
            <w:sz w:val="24"/>
            <w:szCs w:val="24"/>
          </w:rPr>
          <w:t>-</w:t>
        </w:r>
        <w:r w:rsidRPr="00343536"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 w:rsidRPr="00343536">
          <w:rPr>
            <w:rStyle w:val="a3"/>
            <w:rFonts w:ascii="Arial" w:hAnsi="Arial" w:cs="Arial"/>
            <w:sz w:val="24"/>
            <w:szCs w:val="24"/>
          </w:rPr>
          <w:t>22.</w:t>
        </w:r>
        <w:proofErr w:type="spellStart"/>
        <w:r w:rsidRPr="00343536">
          <w:rPr>
            <w:rStyle w:val="a3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Pr="0034353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343536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Pr="0034353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34353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343536">
          <w:rPr>
            <w:rStyle w:val="a3"/>
            <w:rFonts w:ascii="Arial" w:hAnsi="Arial" w:cs="Arial"/>
            <w:sz w:val="24"/>
            <w:szCs w:val="24"/>
          </w:rPr>
          <w:t>/</w:t>
        </w:r>
      </w:hyperlink>
      <w:r w:rsidR="00BE2D63">
        <w:rPr>
          <w:rFonts w:ascii="Arial" w:hAnsi="Arial" w:cs="Arial"/>
          <w:sz w:val="24"/>
          <w:szCs w:val="24"/>
        </w:rPr>
        <w:t>.</w:t>
      </w:r>
    </w:p>
    <w:p w:rsidR="00343536" w:rsidRPr="00343536" w:rsidRDefault="00BE2D63" w:rsidP="0072029B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 </w:t>
      </w:r>
      <w:r w:rsidRPr="00343536">
        <w:rPr>
          <w:rFonts w:ascii="Arial" w:hAnsi="Arial" w:cs="Arial"/>
          <w:sz w:val="24"/>
          <w:szCs w:val="24"/>
        </w:rPr>
        <w:t>Считать ответственным за подготовку и проведение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43536">
        <w:rPr>
          <w:rFonts w:ascii="Arial" w:hAnsi="Arial" w:cs="Arial"/>
          <w:sz w:val="24"/>
          <w:szCs w:val="24"/>
        </w:rPr>
        <w:t xml:space="preserve">публичных слушаний </w:t>
      </w:r>
      <w:proofErr w:type="spellStart"/>
      <w:r w:rsidRPr="00343536">
        <w:rPr>
          <w:rFonts w:ascii="Arial" w:hAnsi="Arial" w:cs="Arial"/>
          <w:sz w:val="24"/>
          <w:szCs w:val="24"/>
        </w:rPr>
        <w:t>А.М.Шутенко</w:t>
      </w:r>
      <w:proofErr w:type="spellEnd"/>
      <w:r w:rsidRPr="00343536">
        <w:rPr>
          <w:rFonts w:ascii="Arial" w:hAnsi="Arial" w:cs="Arial"/>
          <w:sz w:val="24"/>
          <w:szCs w:val="24"/>
        </w:rPr>
        <w:t xml:space="preserve"> - Главу Администрации сельсовета.</w:t>
      </w:r>
    </w:p>
    <w:p w:rsidR="00BE2D63" w:rsidRPr="00343536" w:rsidRDefault="00BE2D63" w:rsidP="00BE2D63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 П</w:t>
      </w:r>
      <w:r w:rsidR="00343536" w:rsidRPr="00343536">
        <w:rPr>
          <w:rFonts w:ascii="Arial" w:hAnsi="Arial" w:cs="Arial"/>
          <w:sz w:val="24"/>
          <w:szCs w:val="24"/>
        </w:rPr>
        <w:t>редложения и замечания по проекту вышеуказанного</w:t>
      </w:r>
      <w:r>
        <w:rPr>
          <w:rFonts w:ascii="Arial" w:hAnsi="Arial" w:cs="Arial"/>
          <w:sz w:val="24"/>
          <w:szCs w:val="24"/>
        </w:rPr>
        <w:t xml:space="preserve"> </w:t>
      </w:r>
      <w:r w:rsidR="00343536" w:rsidRPr="00343536">
        <w:rPr>
          <w:rFonts w:ascii="Arial" w:hAnsi="Arial" w:cs="Arial"/>
          <w:sz w:val="24"/>
          <w:szCs w:val="24"/>
        </w:rPr>
        <w:t>правового акта могут вноситься в сельский Совет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="00343536" w:rsidRPr="00343536">
        <w:rPr>
          <w:rFonts w:ascii="Arial" w:hAnsi="Arial" w:cs="Arial"/>
          <w:sz w:val="24"/>
          <w:szCs w:val="24"/>
        </w:rPr>
        <w:t xml:space="preserve">путём направления их по почте </w:t>
      </w:r>
      <w:proofErr w:type="gramStart"/>
      <w:r w:rsidR="00343536" w:rsidRPr="00343536">
        <w:rPr>
          <w:rFonts w:ascii="Arial" w:hAnsi="Arial" w:cs="Arial"/>
          <w:sz w:val="24"/>
          <w:szCs w:val="24"/>
        </w:rPr>
        <w:t xml:space="preserve">( </w:t>
      </w:r>
      <w:proofErr w:type="gramEnd"/>
      <w:r w:rsidR="00343536" w:rsidRPr="00343536">
        <w:rPr>
          <w:rFonts w:ascii="Arial" w:hAnsi="Arial" w:cs="Arial"/>
          <w:sz w:val="24"/>
          <w:szCs w:val="24"/>
        </w:rPr>
        <w:t>по адресу: 658784 Алтайский край, Хабарский район, с. Топольное, ул. Ломоносова, д.31), по тел.:  8(385 69) 23-5-27, 8(385 69) 23-5-43, а так же передавать лично депутатам сельского Совета депутатов.</w:t>
      </w:r>
    </w:p>
    <w:p w:rsidR="00343536" w:rsidRPr="00343536" w:rsidRDefault="00BE2D63" w:rsidP="00BE2D63">
      <w:pPr>
        <w:pStyle w:val="a4"/>
        <w:spacing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6. </w:t>
      </w:r>
      <w:r w:rsidR="00343536" w:rsidRPr="00343536">
        <w:rPr>
          <w:rFonts w:ascii="Arial" w:hAnsi="Arial" w:cs="Arial"/>
          <w:sz w:val="24"/>
          <w:szCs w:val="24"/>
        </w:rPr>
        <w:t>Протоколы заседаний по публичным слушаниям  в течение 3-х</w:t>
      </w:r>
      <w:r>
        <w:rPr>
          <w:rFonts w:ascii="Arial" w:hAnsi="Arial" w:cs="Arial"/>
          <w:sz w:val="24"/>
          <w:szCs w:val="24"/>
        </w:rPr>
        <w:t xml:space="preserve"> </w:t>
      </w:r>
      <w:r w:rsidR="00343536" w:rsidRPr="00343536">
        <w:rPr>
          <w:rFonts w:ascii="Arial" w:hAnsi="Arial" w:cs="Arial"/>
          <w:sz w:val="24"/>
          <w:szCs w:val="24"/>
        </w:rPr>
        <w:t xml:space="preserve">дней направить в сельский Совет депутатов, копию протокола - в </w:t>
      </w:r>
      <w:proofErr w:type="spellStart"/>
      <w:r w:rsidR="00343536" w:rsidRPr="00343536">
        <w:rPr>
          <w:rFonts w:ascii="Arial" w:hAnsi="Arial" w:cs="Arial"/>
          <w:sz w:val="24"/>
          <w:szCs w:val="24"/>
        </w:rPr>
        <w:t>Тополинскую</w:t>
      </w:r>
      <w:proofErr w:type="spellEnd"/>
      <w:r w:rsidR="00343536" w:rsidRPr="00343536">
        <w:rPr>
          <w:rFonts w:ascii="Arial" w:hAnsi="Arial" w:cs="Arial"/>
          <w:sz w:val="24"/>
          <w:szCs w:val="24"/>
        </w:rPr>
        <w:t xml:space="preserve"> сельскую библиотеку.</w:t>
      </w:r>
    </w:p>
    <w:p w:rsidR="00343536" w:rsidRPr="00343536" w:rsidRDefault="00BE2D63" w:rsidP="00BE2D63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7. </w:t>
      </w:r>
      <w:proofErr w:type="gramStart"/>
      <w:r w:rsidR="00343536" w:rsidRPr="00343536">
        <w:rPr>
          <w:rFonts w:ascii="Arial" w:hAnsi="Arial" w:cs="Arial"/>
          <w:sz w:val="24"/>
          <w:szCs w:val="24"/>
        </w:rPr>
        <w:t>Заключение</w:t>
      </w:r>
      <w:proofErr w:type="gramEnd"/>
      <w:r w:rsidR="00343536" w:rsidRPr="00343536">
        <w:rPr>
          <w:rFonts w:ascii="Arial" w:hAnsi="Arial" w:cs="Arial"/>
          <w:sz w:val="24"/>
          <w:szCs w:val="24"/>
        </w:rPr>
        <w:t xml:space="preserve"> принятое по результатам публичных слушаний</w:t>
      </w:r>
      <w:r>
        <w:rPr>
          <w:rFonts w:ascii="Arial" w:hAnsi="Arial" w:cs="Arial"/>
          <w:sz w:val="24"/>
          <w:szCs w:val="24"/>
        </w:rPr>
        <w:t xml:space="preserve"> </w:t>
      </w:r>
      <w:r w:rsidR="00343536" w:rsidRPr="00343536">
        <w:rPr>
          <w:rFonts w:ascii="Arial" w:hAnsi="Arial" w:cs="Arial"/>
          <w:sz w:val="24"/>
          <w:szCs w:val="24"/>
        </w:rPr>
        <w:t>обнародовать в установленном законом порядке.</w:t>
      </w:r>
    </w:p>
    <w:p w:rsidR="00343536" w:rsidRPr="00343536" w:rsidRDefault="00BE2D63" w:rsidP="00BE2D63">
      <w:pPr>
        <w:spacing w:after="0" w:line="0" w:lineRule="atLeast"/>
        <w:ind w:left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43536" w:rsidRPr="00343536">
        <w:rPr>
          <w:rFonts w:ascii="Arial" w:hAnsi="Arial" w:cs="Arial"/>
          <w:sz w:val="24"/>
          <w:szCs w:val="24"/>
        </w:rPr>
        <w:t>Обнародовать настоящее решение в установленном порядке.</w:t>
      </w:r>
    </w:p>
    <w:p w:rsidR="00343536" w:rsidRPr="00BE2D63" w:rsidRDefault="00343536" w:rsidP="0072029B">
      <w:pPr>
        <w:pStyle w:val="a5"/>
        <w:numPr>
          <w:ilvl w:val="0"/>
          <w:numId w:val="4"/>
        </w:num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BE2D63">
        <w:rPr>
          <w:rFonts w:ascii="Arial" w:hAnsi="Arial" w:cs="Arial"/>
          <w:sz w:val="24"/>
          <w:szCs w:val="24"/>
        </w:rPr>
        <w:t xml:space="preserve">Контроль </w:t>
      </w:r>
      <w:r w:rsidR="00BE2D63">
        <w:rPr>
          <w:rFonts w:ascii="Arial" w:hAnsi="Arial" w:cs="Arial"/>
          <w:sz w:val="24"/>
          <w:szCs w:val="24"/>
        </w:rPr>
        <w:t xml:space="preserve">исполнения </w:t>
      </w:r>
      <w:r w:rsidRPr="00BE2D63">
        <w:rPr>
          <w:rFonts w:ascii="Arial" w:hAnsi="Arial" w:cs="Arial"/>
          <w:sz w:val="24"/>
          <w:szCs w:val="24"/>
        </w:rPr>
        <w:t xml:space="preserve"> настоящего решения оставляю за</w:t>
      </w:r>
      <w:r w:rsidR="00BE2D63">
        <w:rPr>
          <w:rFonts w:ascii="Arial" w:hAnsi="Arial" w:cs="Arial"/>
          <w:sz w:val="24"/>
          <w:szCs w:val="24"/>
        </w:rPr>
        <w:t xml:space="preserve"> </w:t>
      </w:r>
      <w:r w:rsidRPr="00BE2D63">
        <w:rPr>
          <w:rFonts w:ascii="Arial" w:hAnsi="Arial" w:cs="Arial"/>
          <w:sz w:val="24"/>
          <w:szCs w:val="24"/>
        </w:rPr>
        <w:t>собой.</w:t>
      </w:r>
    </w:p>
    <w:p w:rsidR="00343536" w:rsidRPr="00343536" w:rsidRDefault="00343536" w:rsidP="0072029B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343536" w:rsidRPr="00343536" w:rsidRDefault="00343536" w:rsidP="0072029B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343536" w:rsidRPr="00343536" w:rsidRDefault="00343536" w:rsidP="0072029B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343536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</w:t>
      </w:r>
      <w:r w:rsidR="00BE2D63">
        <w:rPr>
          <w:rFonts w:ascii="Arial" w:hAnsi="Arial" w:cs="Arial"/>
          <w:sz w:val="24"/>
          <w:szCs w:val="24"/>
        </w:rPr>
        <w:t xml:space="preserve">                     </w:t>
      </w:r>
      <w:r w:rsidRPr="003435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3536">
        <w:rPr>
          <w:rFonts w:ascii="Arial" w:hAnsi="Arial" w:cs="Arial"/>
          <w:sz w:val="24"/>
          <w:szCs w:val="24"/>
        </w:rPr>
        <w:t>А.М.Шутенко</w:t>
      </w:r>
      <w:proofErr w:type="spellEnd"/>
    </w:p>
    <w:p w:rsidR="005F5659" w:rsidRPr="008D2A53" w:rsidRDefault="005F5659" w:rsidP="005F565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8D2A53" w:rsidRPr="008D2A53" w:rsidRDefault="008D2A53">
      <w:pPr>
        <w:spacing w:after="0" w:line="0" w:lineRule="atLeast"/>
        <w:rPr>
          <w:rFonts w:ascii="Arial" w:hAnsi="Arial" w:cs="Arial"/>
          <w:sz w:val="24"/>
          <w:szCs w:val="24"/>
        </w:rPr>
      </w:pPr>
    </w:p>
    <w:sectPr w:rsidR="008D2A53" w:rsidRPr="008D2A53" w:rsidSect="008D2A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D458D4"/>
    <w:multiLevelType w:val="singleLevel"/>
    <w:tmpl w:val="E1D458D4"/>
    <w:lvl w:ilvl="0">
      <w:start w:val="1"/>
      <w:numFmt w:val="decimal"/>
      <w:suff w:val="space"/>
      <w:lvlText w:val="%1."/>
      <w:lvlJc w:val="left"/>
      <w:pPr>
        <w:ind w:left="426"/>
      </w:pPr>
    </w:lvl>
  </w:abstractNum>
  <w:abstractNum w:abstractNumId="1">
    <w:nsid w:val="44F659B0"/>
    <w:multiLevelType w:val="hybridMultilevel"/>
    <w:tmpl w:val="EFFC3F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D351186"/>
    <w:multiLevelType w:val="singleLevel"/>
    <w:tmpl w:val="E1D458D4"/>
    <w:lvl w:ilvl="0">
      <w:start w:val="1"/>
      <w:numFmt w:val="decimal"/>
      <w:suff w:val="space"/>
      <w:lvlText w:val="%1."/>
      <w:lvlJc w:val="left"/>
      <w:pPr>
        <w:ind w:left="400"/>
      </w:pPr>
    </w:lvl>
  </w:abstractNum>
  <w:abstractNum w:abstractNumId="3">
    <w:nsid w:val="69B75159"/>
    <w:multiLevelType w:val="hybridMultilevel"/>
    <w:tmpl w:val="13A86676"/>
    <w:lvl w:ilvl="0" w:tplc="73945FC8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659"/>
    <w:rsid w:val="00343536"/>
    <w:rsid w:val="005F5659"/>
    <w:rsid w:val="0072029B"/>
    <w:rsid w:val="00871EE4"/>
    <w:rsid w:val="008D2A53"/>
    <w:rsid w:val="009A6006"/>
    <w:rsid w:val="00BE2D63"/>
    <w:rsid w:val="00C5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536"/>
    <w:rPr>
      <w:color w:val="0000FF"/>
      <w:u w:val="single"/>
    </w:rPr>
  </w:style>
  <w:style w:type="paragraph" w:styleId="a4">
    <w:name w:val="No Spacing"/>
    <w:uiPriority w:val="1"/>
    <w:qFormat/>
    <w:rsid w:val="003435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20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polinskij-r2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4</cp:revision>
  <dcterms:created xsi:type="dcterms:W3CDTF">2025-03-10T09:43:00Z</dcterms:created>
  <dcterms:modified xsi:type="dcterms:W3CDTF">2025-03-11T03:31:00Z</dcterms:modified>
</cp:coreProperties>
</file>