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F3" w:rsidRPr="009C2CD9" w:rsidRDefault="00B210F3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РОССИЙСКАЯ ФЕДЕРАЦИЯ</w:t>
      </w:r>
    </w:p>
    <w:p w:rsidR="00B210F3" w:rsidRPr="009C2CD9" w:rsidRDefault="00B210F3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ТОПОЛИНСКИЙ СЕЛЬСКИЙ СОВЕТ ДЕПУТАТОВ</w:t>
      </w:r>
    </w:p>
    <w:p w:rsidR="00B210F3" w:rsidRPr="009C2CD9" w:rsidRDefault="00B210F3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B210F3" w:rsidRPr="009C2CD9" w:rsidRDefault="00B210F3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210F3" w:rsidRPr="009C2CD9" w:rsidRDefault="00B210F3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9C2CD9">
        <w:rPr>
          <w:rFonts w:ascii="Arial" w:hAnsi="Arial" w:cs="Arial"/>
          <w:sz w:val="24"/>
          <w:szCs w:val="24"/>
        </w:rPr>
        <w:t>Р</w:t>
      </w:r>
      <w:proofErr w:type="gramEnd"/>
      <w:r w:rsidRPr="009C2CD9">
        <w:rPr>
          <w:rFonts w:ascii="Arial" w:hAnsi="Arial" w:cs="Arial"/>
          <w:sz w:val="24"/>
          <w:szCs w:val="24"/>
        </w:rPr>
        <w:t xml:space="preserve"> Е Ш Е Н И Е</w:t>
      </w:r>
    </w:p>
    <w:p w:rsidR="00B210F3" w:rsidRPr="009C2CD9" w:rsidRDefault="00B210F3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210F3" w:rsidRPr="009C2CD9" w:rsidRDefault="00A338D6" w:rsidP="00B210F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18.06.2025       № 77</w:t>
      </w:r>
      <w:r w:rsidR="00B210F3" w:rsidRPr="009C2CD9">
        <w:rPr>
          <w:rFonts w:ascii="Arial" w:hAnsi="Arial" w:cs="Arial"/>
          <w:sz w:val="24"/>
          <w:szCs w:val="24"/>
        </w:rPr>
        <w:t xml:space="preserve">       </w:t>
      </w:r>
      <w:r w:rsidR="009C2CD9" w:rsidRPr="009C2CD9">
        <w:rPr>
          <w:rFonts w:ascii="Arial" w:hAnsi="Arial" w:cs="Arial"/>
          <w:sz w:val="24"/>
          <w:szCs w:val="24"/>
        </w:rPr>
        <w:t xml:space="preserve">                                   </w:t>
      </w:r>
      <w:r w:rsidR="00B210F3" w:rsidRPr="009C2CD9">
        <w:rPr>
          <w:rFonts w:ascii="Arial" w:hAnsi="Arial" w:cs="Arial"/>
          <w:sz w:val="24"/>
          <w:szCs w:val="24"/>
        </w:rPr>
        <w:t xml:space="preserve">                  с. Топольное</w:t>
      </w:r>
    </w:p>
    <w:p w:rsidR="00B210F3" w:rsidRPr="009C2CD9" w:rsidRDefault="00B210F3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210F3" w:rsidRPr="009C2CD9" w:rsidRDefault="00B210F3" w:rsidP="00B210F3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B210F3" w:rsidRPr="009C2CD9" w:rsidRDefault="00B127E5" w:rsidP="00B210F3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Тополинского </w:t>
      </w:r>
      <w:r w:rsidR="00B210F3" w:rsidRPr="009C2CD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B210F3" w:rsidRPr="009C2CD9" w:rsidRDefault="00B210F3" w:rsidP="00B210F3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Хабарского района Алтайского края </w:t>
      </w:r>
    </w:p>
    <w:p w:rsidR="00B210F3" w:rsidRPr="009C2CD9" w:rsidRDefault="00B210F3" w:rsidP="00B210F3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от 20.12.2018 № 41 «Об утверждении </w:t>
      </w:r>
    </w:p>
    <w:p w:rsidR="00B210F3" w:rsidRPr="009C2CD9" w:rsidRDefault="00B210F3" w:rsidP="00B210F3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Положения о бюджетном процессе и </w:t>
      </w:r>
    </w:p>
    <w:p w:rsidR="00B210F3" w:rsidRPr="009C2CD9" w:rsidRDefault="00B210F3" w:rsidP="00B210F3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финансовом </w:t>
      </w:r>
      <w:proofErr w:type="gramStart"/>
      <w:r w:rsidRPr="009C2CD9">
        <w:rPr>
          <w:rFonts w:ascii="Arial" w:hAnsi="Arial" w:cs="Arial"/>
          <w:sz w:val="24"/>
          <w:szCs w:val="24"/>
        </w:rPr>
        <w:t>контроле</w:t>
      </w:r>
      <w:proofErr w:type="gramEnd"/>
      <w:r w:rsidRPr="009C2CD9">
        <w:rPr>
          <w:rFonts w:ascii="Arial" w:hAnsi="Arial" w:cs="Arial"/>
          <w:sz w:val="24"/>
          <w:szCs w:val="24"/>
        </w:rPr>
        <w:t xml:space="preserve"> на территории</w:t>
      </w:r>
    </w:p>
    <w:p w:rsidR="001E06B1" w:rsidRPr="009C2CD9" w:rsidRDefault="00B210F3" w:rsidP="00B210F3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сельсовета»</w:t>
      </w:r>
    </w:p>
    <w:p w:rsidR="00B210F3" w:rsidRPr="009C2CD9" w:rsidRDefault="00B210F3" w:rsidP="00B210F3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B210F3" w:rsidRPr="009C2CD9" w:rsidRDefault="00B210F3" w:rsidP="00B210F3">
      <w:pPr>
        <w:spacing w:after="0" w:line="0" w:lineRule="atLeast"/>
        <w:rPr>
          <w:rFonts w:ascii="Arial" w:hAnsi="Arial" w:cs="Arial"/>
          <w:sz w:val="24"/>
          <w:szCs w:val="24"/>
        </w:rPr>
      </w:pPr>
      <w:proofErr w:type="gramStart"/>
      <w:r w:rsidRPr="009C2CD9">
        <w:rPr>
          <w:rFonts w:ascii="Arial" w:hAnsi="Arial" w:cs="Arial"/>
          <w:sz w:val="24"/>
          <w:szCs w:val="24"/>
        </w:rPr>
        <w:t>На основании протеста Прокуратуры Хабарского района от 26.05.2025 № 02-28-2025/18, в соответствии  с п.3 ст.81, ст.217 и ст.242 БК РФ и приведении в соответствие с действующим законодательством Положения о бюджетном процессе и финансовом контроле в муниципальном образовании Хабарского района Алтайского края, утверждённое решением Тополинского сельского Совета депутатов Хабарского района Алтайского края от 20.12.2018 № 41, Тополинский сельский</w:t>
      </w:r>
      <w:proofErr w:type="gramEnd"/>
      <w:r w:rsidRPr="009C2CD9">
        <w:rPr>
          <w:rFonts w:ascii="Arial" w:hAnsi="Arial" w:cs="Arial"/>
          <w:sz w:val="24"/>
          <w:szCs w:val="24"/>
        </w:rPr>
        <w:t xml:space="preserve"> Совет депутатов Хабарского района Алтайского края</w:t>
      </w:r>
    </w:p>
    <w:p w:rsidR="00B210F3" w:rsidRPr="009C2CD9" w:rsidRDefault="00B210F3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210F3" w:rsidRPr="009C2CD9" w:rsidRDefault="00B210F3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РЕШИЛ</w:t>
      </w:r>
      <w:r w:rsidR="00B127E5" w:rsidRPr="009C2CD9">
        <w:rPr>
          <w:rFonts w:ascii="Arial" w:hAnsi="Arial" w:cs="Arial"/>
          <w:sz w:val="24"/>
          <w:szCs w:val="24"/>
        </w:rPr>
        <w:t>:</w:t>
      </w:r>
    </w:p>
    <w:p w:rsidR="00B127E5" w:rsidRPr="009C2CD9" w:rsidRDefault="00B127E5" w:rsidP="00B210F3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127E5" w:rsidRPr="009C2CD9" w:rsidRDefault="00B127E5" w:rsidP="00B127E5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Принять решение о внесении изменений и дополнений в решение </w:t>
      </w:r>
    </w:p>
    <w:p w:rsidR="00B127E5" w:rsidRPr="009C2CD9" w:rsidRDefault="00B127E5" w:rsidP="009C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Тополинского сельского Совета депутатов Хабарского района Алтайского края от 20.12.2018 №41 «Об утверждении Положения о бюджетном процессе и финансовом контроле на территории сельсовета»</w:t>
      </w:r>
    </w:p>
    <w:p w:rsidR="0047122D" w:rsidRPr="009C2CD9" w:rsidRDefault="0047122D" w:rsidP="00B127E5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 </w:t>
      </w:r>
      <w:r w:rsidR="0005054B" w:rsidRPr="009C2CD9">
        <w:rPr>
          <w:rFonts w:ascii="Arial" w:hAnsi="Arial" w:cs="Arial"/>
          <w:sz w:val="24"/>
          <w:szCs w:val="24"/>
        </w:rPr>
        <w:t xml:space="preserve">- </w:t>
      </w:r>
      <w:r w:rsidRPr="009C2CD9">
        <w:rPr>
          <w:rFonts w:ascii="Arial" w:hAnsi="Arial" w:cs="Arial"/>
          <w:sz w:val="24"/>
          <w:szCs w:val="24"/>
        </w:rPr>
        <w:t>Пункт 1 статьи 11 изложить в следующей редакции:</w:t>
      </w:r>
    </w:p>
    <w:p w:rsidR="0047122D" w:rsidRPr="009C2CD9" w:rsidRDefault="0047122D" w:rsidP="009C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«1. В расходной части местного бюджета предусматривается создание резервного фонда местной администрации. Размер резервного фонда устанавливается решением сельского Совета депутатов о бюджете</w:t>
      </w:r>
      <w:proofErr w:type="gramStart"/>
      <w:r w:rsidRPr="009C2CD9">
        <w:rPr>
          <w:rFonts w:ascii="Arial" w:hAnsi="Arial" w:cs="Arial"/>
          <w:sz w:val="24"/>
          <w:szCs w:val="24"/>
        </w:rPr>
        <w:t>.»</w:t>
      </w:r>
      <w:proofErr w:type="gramEnd"/>
    </w:p>
    <w:p w:rsidR="0047122D" w:rsidRPr="009C2CD9" w:rsidRDefault="0047122D" w:rsidP="00B127E5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</w:t>
      </w:r>
      <w:r w:rsidR="0005054B" w:rsidRPr="009C2CD9">
        <w:rPr>
          <w:rFonts w:ascii="Arial" w:hAnsi="Arial" w:cs="Arial"/>
          <w:sz w:val="24"/>
          <w:szCs w:val="24"/>
        </w:rPr>
        <w:t xml:space="preserve">- </w:t>
      </w:r>
      <w:r w:rsidR="001D6CF7" w:rsidRPr="009C2CD9">
        <w:rPr>
          <w:rFonts w:ascii="Arial" w:hAnsi="Arial" w:cs="Arial"/>
          <w:sz w:val="24"/>
          <w:szCs w:val="24"/>
        </w:rPr>
        <w:t>Пункт 3 статьи 27 изложить в следующей редакции:</w:t>
      </w:r>
    </w:p>
    <w:p w:rsidR="001D6CF7" w:rsidRPr="009C2CD9" w:rsidRDefault="001D6CF7" w:rsidP="009C2CD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«</w:t>
      </w:r>
      <w:r w:rsidR="0005054B" w:rsidRPr="009C2CD9">
        <w:rPr>
          <w:rFonts w:ascii="Arial" w:hAnsi="Arial" w:cs="Arial"/>
          <w:sz w:val="24"/>
          <w:szCs w:val="24"/>
        </w:rPr>
        <w:t xml:space="preserve">3. </w:t>
      </w:r>
      <w:r w:rsidRPr="009C2CD9">
        <w:rPr>
          <w:rFonts w:ascii="Arial" w:hAnsi="Arial" w:cs="Arial"/>
          <w:sz w:val="24"/>
          <w:szCs w:val="24"/>
        </w:rPr>
        <w:t xml:space="preserve">В ходе исполнения местного бюджета </w:t>
      </w:r>
      <w:r w:rsidR="0005054B" w:rsidRPr="009C2CD9">
        <w:rPr>
          <w:rFonts w:ascii="Arial" w:hAnsi="Arial" w:cs="Arial"/>
          <w:sz w:val="24"/>
          <w:szCs w:val="24"/>
        </w:rPr>
        <w:t xml:space="preserve">в сводную бюджетную роспись могут быть внесены изменения </w:t>
      </w:r>
      <w:proofErr w:type="gramStart"/>
      <w:r w:rsidR="0005054B" w:rsidRPr="009C2CD9">
        <w:rPr>
          <w:rFonts w:ascii="Arial" w:hAnsi="Arial" w:cs="Arial"/>
          <w:sz w:val="24"/>
          <w:szCs w:val="24"/>
        </w:rPr>
        <w:t>в соответствии с решениями руководителя финансового органа без внесения изменений в решение о местном бюджете</w:t>
      </w:r>
      <w:proofErr w:type="gramEnd"/>
      <w:r w:rsidR="0005054B" w:rsidRPr="009C2CD9">
        <w:rPr>
          <w:rFonts w:ascii="Arial" w:hAnsi="Arial" w:cs="Arial"/>
          <w:sz w:val="24"/>
          <w:szCs w:val="24"/>
        </w:rPr>
        <w:t xml:space="preserve"> согласно п.3 ст.217 БК РФ»</w:t>
      </w:r>
    </w:p>
    <w:p w:rsidR="0005054B" w:rsidRPr="009C2CD9" w:rsidRDefault="0005054B" w:rsidP="00B127E5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 - Статью 30 изложить в следующей редакции:</w:t>
      </w:r>
    </w:p>
    <w:p w:rsidR="0005054B" w:rsidRPr="009C2CD9" w:rsidRDefault="0005054B" w:rsidP="00B127E5">
      <w:pPr>
        <w:spacing w:after="0" w:line="0" w:lineRule="atLeast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« </w:t>
      </w:r>
      <w:r w:rsidRPr="009C2CD9">
        <w:rPr>
          <w:rFonts w:ascii="Arial" w:hAnsi="Arial" w:cs="Arial"/>
          <w:b/>
          <w:sz w:val="24"/>
          <w:szCs w:val="24"/>
        </w:rPr>
        <w:t>Статья 30.</w:t>
      </w:r>
      <w:r w:rsidR="006A0E6E" w:rsidRPr="009C2CD9">
        <w:rPr>
          <w:rFonts w:ascii="Arial" w:hAnsi="Arial" w:cs="Arial"/>
          <w:b/>
          <w:sz w:val="24"/>
          <w:szCs w:val="24"/>
        </w:rPr>
        <w:t xml:space="preserve"> Завершение текущего финансового года.</w:t>
      </w:r>
    </w:p>
    <w:p w:rsidR="00C16DC0" w:rsidRPr="009C2CD9" w:rsidRDefault="00C16DC0" w:rsidP="00C16DC0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Операции по исполнению местного бюджета завершаются</w:t>
      </w:r>
      <w:r w:rsidR="00571C89" w:rsidRPr="009C2CD9">
        <w:rPr>
          <w:rFonts w:ascii="Arial" w:hAnsi="Arial" w:cs="Arial"/>
          <w:sz w:val="24"/>
          <w:szCs w:val="24"/>
        </w:rPr>
        <w:t xml:space="preserve"> 31</w:t>
      </w:r>
    </w:p>
    <w:p w:rsidR="00C16DC0" w:rsidRPr="009C2CD9" w:rsidRDefault="00571C89" w:rsidP="00571C8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д</w:t>
      </w:r>
      <w:r w:rsidR="00C16DC0" w:rsidRPr="009C2CD9">
        <w:rPr>
          <w:rFonts w:ascii="Arial" w:hAnsi="Arial" w:cs="Arial"/>
          <w:sz w:val="24"/>
          <w:szCs w:val="24"/>
        </w:rPr>
        <w:t>екабря, за исключением операций, указанных в пункте 2 статьи 242</w:t>
      </w:r>
    </w:p>
    <w:p w:rsidR="00C16DC0" w:rsidRPr="009C2CD9" w:rsidRDefault="00C16DC0" w:rsidP="00571C8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Бюджетного кодекса Российской Федерации.</w:t>
      </w:r>
    </w:p>
    <w:p w:rsidR="006A0E6E" w:rsidRPr="009C2CD9" w:rsidRDefault="00C16DC0" w:rsidP="00571C8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  </w:t>
      </w:r>
      <w:r w:rsidR="006A0E6E" w:rsidRPr="009C2CD9">
        <w:rPr>
          <w:rFonts w:ascii="Arial" w:hAnsi="Arial" w:cs="Arial"/>
          <w:sz w:val="24"/>
          <w:szCs w:val="24"/>
        </w:rPr>
        <w:t xml:space="preserve">Завершение операций по исполнению местного бюджета в текущем финансовом году осуществляется в порядке, установленном </w:t>
      </w:r>
      <w:r w:rsidRPr="009C2CD9">
        <w:rPr>
          <w:rFonts w:ascii="Arial" w:hAnsi="Arial" w:cs="Arial"/>
          <w:sz w:val="24"/>
          <w:szCs w:val="24"/>
        </w:rPr>
        <w:t xml:space="preserve"> администрацией поселения в соответствии с положениями настоящей статьи.</w:t>
      </w:r>
    </w:p>
    <w:p w:rsidR="00C16DC0" w:rsidRPr="009C2CD9" w:rsidRDefault="00C16DC0" w:rsidP="00571C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Бюджетные ассигнования, лимиты бюджетных обязательств и </w:t>
      </w:r>
    </w:p>
    <w:p w:rsidR="005069AC" w:rsidRPr="009C2CD9" w:rsidRDefault="00C16DC0" w:rsidP="00C16DC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</w:t>
      </w:r>
      <w:r w:rsidR="00571C89" w:rsidRPr="009C2CD9">
        <w:rPr>
          <w:rFonts w:ascii="Arial" w:hAnsi="Arial" w:cs="Arial"/>
          <w:sz w:val="24"/>
          <w:szCs w:val="24"/>
        </w:rPr>
        <w:t>п</w:t>
      </w:r>
      <w:r w:rsidRPr="009C2CD9">
        <w:rPr>
          <w:rFonts w:ascii="Arial" w:hAnsi="Arial" w:cs="Arial"/>
          <w:sz w:val="24"/>
          <w:szCs w:val="24"/>
        </w:rPr>
        <w:t xml:space="preserve">редельные объёмы финансирования текущего </w:t>
      </w:r>
      <w:r w:rsidR="005069AC" w:rsidRPr="009C2CD9">
        <w:rPr>
          <w:rFonts w:ascii="Arial" w:hAnsi="Arial" w:cs="Arial"/>
          <w:sz w:val="24"/>
          <w:szCs w:val="24"/>
        </w:rPr>
        <w:t xml:space="preserve">финансового года       </w:t>
      </w:r>
    </w:p>
    <w:p w:rsidR="00C16DC0" w:rsidRPr="009C2CD9" w:rsidRDefault="00571C89" w:rsidP="00C16DC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</w:t>
      </w:r>
      <w:r w:rsidR="005069AC" w:rsidRPr="009C2CD9">
        <w:rPr>
          <w:rFonts w:ascii="Arial" w:hAnsi="Arial" w:cs="Arial"/>
          <w:sz w:val="24"/>
          <w:szCs w:val="24"/>
        </w:rPr>
        <w:t>прекращают своё действие 31 декабря.</w:t>
      </w:r>
    </w:p>
    <w:p w:rsidR="00571C89" w:rsidRPr="009C2CD9" w:rsidRDefault="005069AC" w:rsidP="00C16DC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         До последнего рабочего дня текущего финансового года включительно, орган, осуществляющий казначейское обслуживание исполнения местного </w:t>
      </w:r>
      <w:r w:rsidRPr="009C2CD9">
        <w:rPr>
          <w:rFonts w:ascii="Arial" w:hAnsi="Arial" w:cs="Arial"/>
          <w:sz w:val="24"/>
          <w:szCs w:val="24"/>
        </w:rPr>
        <w:lastRenderedPageBreak/>
        <w:t>бюджета, обязан оплатить санкционированные к оплате в установленном порядке бюджетные обязательства в пределах остатка средств</w:t>
      </w:r>
      <w:r w:rsidR="00571C89" w:rsidRPr="009C2CD9">
        <w:rPr>
          <w:rFonts w:ascii="Arial" w:hAnsi="Arial" w:cs="Arial"/>
          <w:sz w:val="24"/>
          <w:szCs w:val="24"/>
        </w:rPr>
        <w:t xml:space="preserve"> на едином счёте местного бюджета.</w:t>
      </w:r>
    </w:p>
    <w:p w:rsidR="00571C89" w:rsidRPr="009C2CD9" w:rsidRDefault="00571C89" w:rsidP="00571C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Не использованные получателями средств бюджета поселения </w:t>
      </w:r>
    </w:p>
    <w:p w:rsidR="005069AC" w:rsidRPr="009C2CD9" w:rsidRDefault="00571C89" w:rsidP="00571C89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 остатки бюджетных средств, находящиеся не на едином счёте местного бюджета, не позднее двух последних рабочих дней</w:t>
      </w:r>
      <w:r w:rsidR="00404DE1" w:rsidRPr="009C2CD9">
        <w:rPr>
          <w:rFonts w:ascii="Arial" w:hAnsi="Arial" w:cs="Arial"/>
          <w:sz w:val="24"/>
          <w:szCs w:val="24"/>
        </w:rPr>
        <w:t xml:space="preserve"> текущего финансового года </w:t>
      </w:r>
      <w:r w:rsidR="002812A7" w:rsidRPr="009C2CD9">
        <w:rPr>
          <w:rFonts w:ascii="Arial" w:hAnsi="Arial" w:cs="Arial"/>
          <w:sz w:val="24"/>
          <w:szCs w:val="24"/>
        </w:rPr>
        <w:t>подлежат перечислению получателями средств бюджета поселения на единый счёт местного бюджета.</w:t>
      </w:r>
    </w:p>
    <w:p w:rsidR="008E35D3" w:rsidRPr="009C2CD9" w:rsidRDefault="002812A7" w:rsidP="002812A7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9C2CD9">
        <w:rPr>
          <w:rFonts w:ascii="Arial" w:hAnsi="Arial" w:cs="Arial"/>
          <w:sz w:val="24"/>
          <w:szCs w:val="24"/>
        </w:rPr>
        <w:t>использованные</w:t>
      </w:r>
      <w:proofErr w:type="gramEnd"/>
      <w:r w:rsidRPr="009C2CD9">
        <w:rPr>
          <w:rFonts w:ascii="Arial" w:hAnsi="Arial" w:cs="Arial"/>
          <w:sz w:val="24"/>
          <w:szCs w:val="24"/>
        </w:rPr>
        <w:t xml:space="preserve"> </w:t>
      </w:r>
      <w:r w:rsidR="008E35D3" w:rsidRPr="009C2CD9">
        <w:rPr>
          <w:rFonts w:ascii="Arial" w:hAnsi="Arial" w:cs="Arial"/>
          <w:sz w:val="24"/>
          <w:szCs w:val="24"/>
        </w:rPr>
        <w:t xml:space="preserve">до конца текущего года межбюджетные </w:t>
      </w:r>
    </w:p>
    <w:p w:rsidR="008E35D3" w:rsidRPr="009C2CD9" w:rsidRDefault="008E35D3" w:rsidP="008E35D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>трансферты, полученные из краевого и районного бюджетов в форме субсидий, субвенций и иных межбюджетных трансфертов, имеющих целевое назначение, подлежат возврату в доход районного бюджета в установленные сроки Комитетом по финансам, налоговой  и кредитной политике Администрации Хабарского района</w:t>
      </w:r>
      <w:proofErr w:type="gramStart"/>
      <w:r w:rsidRPr="009C2CD9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C2CD9">
        <w:rPr>
          <w:rFonts w:ascii="Arial" w:hAnsi="Arial" w:cs="Arial"/>
          <w:sz w:val="24"/>
          <w:szCs w:val="24"/>
        </w:rPr>
        <w:t>»</w:t>
      </w:r>
    </w:p>
    <w:p w:rsidR="008E35D3" w:rsidRPr="009C2CD9" w:rsidRDefault="008E35D3" w:rsidP="008E35D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8E35D3" w:rsidRPr="009C2CD9" w:rsidRDefault="008E35D3" w:rsidP="008E35D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Arial" w:eastAsia="Times New Roman" w:hAnsi="Arial" w:cs="Arial"/>
          <w:color w:val="2C2D2E"/>
          <w:sz w:val="24"/>
          <w:szCs w:val="24"/>
        </w:rPr>
      </w:pPr>
      <w:r w:rsidRPr="009C2CD9">
        <w:rPr>
          <w:rFonts w:ascii="Arial" w:eastAsia="Times New Roman" w:hAnsi="Arial" w:cs="Arial"/>
          <w:color w:val="2C2D2E"/>
          <w:sz w:val="24"/>
          <w:szCs w:val="24"/>
        </w:rPr>
        <w:t xml:space="preserve">Решение опубликовать в установленном порядке. </w:t>
      </w:r>
    </w:p>
    <w:p w:rsidR="008E35D3" w:rsidRPr="009C2CD9" w:rsidRDefault="008E35D3" w:rsidP="008E35D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6"/>
        <w:rPr>
          <w:rFonts w:ascii="Arial" w:eastAsia="Times New Roman" w:hAnsi="Arial" w:cs="Arial"/>
          <w:color w:val="2C2D2E"/>
          <w:sz w:val="24"/>
          <w:szCs w:val="24"/>
        </w:rPr>
      </w:pPr>
      <w:proofErr w:type="gramStart"/>
      <w:r w:rsidRPr="009C2CD9">
        <w:rPr>
          <w:rFonts w:ascii="Arial" w:eastAsia="Times New Roman" w:hAnsi="Arial" w:cs="Arial"/>
          <w:color w:val="2C2D2E"/>
          <w:sz w:val="24"/>
          <w:szCs w:val="24"/>
        </w:rPr>
        <w:t>Контроль за</w:t>
      </w:r>
      <w:proofErr w:type="gramEnd"/>
      <w:r w:rsidRPr="009C2CD9">
        <w:rPr>
          <w:rFonts w:ascii="Arial" w:eastAsia="Times New Roman" w:hAnsi="Arial" w:cs="Arial"/>
          <w:color w:val="2C2D2E"/>
          <w:sz w:val="24"/>
          <w:szCs w:val="24"/>
        </w:rPr>
        <w:t xml:space="preserve"> исполнением настоящего решения оставляю за собой.</w:t>
      </w:r>
    </w:p>
    <w:p w:rsidR="008E35D3" w:rsidRPr="009C2CD9" w:rsidRDefault="008E35D3" w:rsidP="008E35D3">
      <w:pPr>
        <w:pStyle w:val="a3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</w:rPr>
      </w:pPr>
    </w:p>
    <w:p w:rsidR="008E35D3" w:rsidRPr="009C2CD9" w:rsidRDefault="008E35D3" w:rsidP="008E35D3">
      <w:pPr>
        <w:pStyle w:val="a3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</w:rPr>
      </w:pPr>
    </w:p>
    <w:p w:rsidR="008E35D3" w:rsidRPr="009C2CD9" w:rsidRDefault="008E35D3" w:rsidP="008E35D3">
      <w:pPr>
        <w:pStyle w:val="a3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</w:rPr>
      </w:pPr>
    </w:p>
    <w:p w:rsidR="002812A7" w:rsidRPr="009C2CD9" w:rsidRDefault="002812A7" w:rsidP="008E35D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281BC1" w:rsidRPr="009C2CD9" w:rsidRDefault="00281BC1" w:rsidP="008E35D3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281BC1" w:rsidRPr="009C2CD9" w:rsidRDefault="009C2CD9" w:rsidP="00281BC1">
      <w:pPr>
        <w:spacing w:after="0" w:line="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9C2CD9">
        <w:rPr>
          <w:rFonts w:ascii="Arial" w:hAnsi="Arial" w:cs="Arial"/>
          <w:sz w:val="24"/>
          <w:szCs w:val="24"/>
        </w:rPr>
        <w:t xml:space="preserve">Глава </w:t>
      </w:r>
      <w:r w:rsidR="00281BC1" w:rsidRPr="009C2CD9">
        <w:rPr>
          <w:rFonts w:ascii="Arial" w:hAnsi="Arial" w:cs="Arial"/>
          <w:sz w:val="24"/>
          <w:szCs w:val="24"/>
        </w:rPr>
        <w:t xml:space="preserve">сельсовета                   </w:t>
      </w:r>
      <w:r w:rsidRPr="009C2CD9">
        <w:rPr>
          <w:rFonts w:ascii="Arial" w:hAnsi="Arial" w:cs="Arial"/>
          <w:sz w:val="24"/>
          <w:szCs w:val="24"/>
        </w:rPr>
        <w:t xml:space="preserve">                    </w:t>
      </w:r>
      <w:r w:rsidR="00281BC1" w:rsidRPr="009C2CD9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281BC1" w:rsidRPr="009C2CD9">
        <w:rPr>
          <w:rFonts w:ascii="Arial" w:hAnsi="Arial" w:cs="Arial"/>
          <w:sz w:val="24"/>
          <w:szCs w:val="24"/>
        </w:rPr>
        <w:t>А.М.Шутенко</w:t>
      </w:r>
      <w:proofErr w:type="spellEnd"/>
    </w:p>
    <w:sectPr w:rsidR="00281BC1" w:rsidRPr="009C2CD9" w:rsidSect="001E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55BF7"/>
    <w:multiLevelType w:val="hybridMultilevel"/>
    <w:tmpl w:val="3036E388"/>
    <w:lvl w:ilvl="0" w:tplc="965E03C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3B0C"/>
    <w:multiLevelType w:val="hybridMultilevel"/>
    <w:tmpl w:val="90DA7D82"/>
    <w:lvl w:ilvl="0" w:tplc="56ECE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E93617"/>
    <w:multiLevelType w:val="hybridMultilevel"/>
    <w:tmpl w:val="06E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D24"/>
    <w:multiLevelType w:val="hybridMultilevel"/>
    <w:tmpl w:val="90F81150"/>
    <w:lvl w:ilvl="0" w:tplc="5B8EAC2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0F3"/>
    <w:rsid w:val="0005054B"/>
    <w:rsid w:val="000D3103"/>
    <w:rsid w:val="001D6CF7"/>
    <w:rsid w:val="001E06B1"/>
    <w:rsid w:val="002812A7"/>
    <w:rsid w:val="00281BC1"/>
    <w:rsid w:val="003B1F67"/>
    <w:rsid w:val="003B7B64"/>
    <w:rsid w:val="00404DE1"/>
    <w:rsid w:val="0041742E"/>
    <w:rsid w:val="0047122D"/>
    <w:rsid w:val="004C3D0D"/>
    <w:rsid w:val="005069AC"/>
    <w:rsid w:val="00540CDF"/>
    <w:rsid w:val="00571C89"/>
    <w:rsid w:val="00586EA7"/>
    <w:rsid w:val="006A0E6E"/>
    <w:rsid w:val="008E35D3"/>
    <w:rsid w:val="009172AE"/>
    <w:rsid w:val="009C2CD9"/>
    <w:rsid w:val="00A338D6"/>
    <w:rsid w:val="00B127E5"/>
    <w:rsid w:val="00B210F3"/>
    <w:rsid w:val="00C02215"/>
    <w:rsid w:val="00C16DC0"/>
    <w:rsid w:val="00E82BFF"/>
    <w:rsid w:val="00F6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10</cp:revision>
  <cp:lastPrinted>2025-06-18T07:09:00Z</cp:lastPrinted>
  <dcterms:created xsi:type="dcterms:W3CDTF">2025-06-03T09:30:00Z</dcterms:created>
  <dcterms:modified xsi:type="dcterms:W3CDTF">2025-06-18T07:10:00Z</dcterms:modified>
</cp:coreProperties>
</file>