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9E11">
      <w:pPr>
        <w:jc w:val="center"/>
      </w:pPr>
    </w:p>
    <w:p w14:paraId="6FF479C3">
      <w:pPr>
        <w:jc w:val="center"/>
      </w:pPr>
    </w:p>
    <w:p w14:paraId="67CE48B5">
      <w:pPr>
        <w:jc w:val="center"/>
      </w:pPr>
    </w:p>
    <w:p w14:paraId="477CA2BA">
      <w:pPr>
        <w:jc w:val="center"/>
      </w:pPr>
    </w:p>
    <w:p w14:paraId="0FBA0A60">
      <w:pPr>
        <w:jc w:val="center"/>
      </w:pPr>
    </w:p>
    <w:p w14:paraId="3395BCDC">
      <w:pPr>
        <w:jc w:val="center"/>
      </w:pPr>
    </w:p>
    <w:p w14:paraId="7B9F0009">
      <w:pPr>
        <w:jc w:val="center"/>
      </w:pPr>
    </w:p>
    <w:p w14:paraId="71CE35A5">
      <w:pPr>
        <w:jc w:val="center"/>
      </w:pPr>
    </w:p>
    <w:p w14:paraId="3E3116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14:paraId="2D596B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14:paraId="5E1C0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01.11.202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30.11.202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6BF4E5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BE38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333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63E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A39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DC01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2F64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EAB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DB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6B7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B154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1A56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428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4F8A7C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669"/>
        <w:gridCol w:w="46"/>
        <w:gridCol w:w="3743"/>
      </w:tblGrid>
      <w:tr w14:paraId="76BB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DBFF3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№  п/п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6A763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7F800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14:paraId="02EF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062B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1921F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8A11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</w:t>
            </w:r>
          </w:p>
        </w:tc>
      </w:tr>
      <w:tr w14:paraId="56C3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994D8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</w:p>
          <w:p w14:paraId="27E58717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Решения Совета депутатов</w:t>
            </w:r>
          </w:p>
          <w:p w14:paraId="2C546CF9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</w:p>
        </w:tc>
      </w:tr>
      <w:tr w14:paraId="6459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DE75C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EC53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en-US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ru-RU" w:eastAsia="en-US"/>
              </w:rPr>
              <w:t xml:space="preserve"> 57 от 21.11.2024 «ОБ организации и проведении публичных слушаний по проекту решения «О бюджете Тополинского сельсовета Хабарского района Алтайского края на 2025 год и на плановый период 2026 и2027 годов»»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AA5EF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сайт Администрации Тополинского сельсовета 21.11.2024</w:t>
            </w:r>
          </w:p>
        </w:tc>
      </w:tr>
      <w:tr w14:paraId="16C3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24364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lang w:eastAsia="en-US"/>
              </w:rPr>
              <w:t>Постановления Администрации Тополинского сельсовета</w:t>
            </w:r>
          </w:p>
        </w:tc>
      </w:tr>
      <w:tr w14:paraId="7371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918D1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D7F70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31  от 05.11.2024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Тополинский сельсовет Хабарского района алтайского края на 2025 год»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45407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сайт Администрации Тополинского сельсовета 07.11.2024</w:t>
            </w:r>
          </w:p>
        </w:tc>
      </w:tr>
      <w:tr w14:paraId="05FB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0E3CA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DEF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 32 от 06.11.2024 «Об утверждении Административного регламента предоставления муниципальной услуги «Предоставления информации об объектах недвижимого имущества, находящегося в муниципальной собственности и предназначенных для сдачи в аренду»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FDD8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сайт Администрации Тополинского сельсовета 07.11.2024</w:t>
            </w:r>
          </w:p>
        </w:tc>
      </w:tr>
      <w:tr w14:paraId="3215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FA0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13A80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33 от 11.11.2024 «О внесении изменений в постановление Администрации Тополинского сельсовета от 19.08.2022 № 6 «Об утверждении Административного регламента по предоставлению муниципальной услуги  «Постановка на учёт граждан , испытывающих потребность в древесине  для собственных нужд» 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EB70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сайт Администрации Тополинского сельсовета13.11.2024</w:t>
            </w:r>
          </w:p>
        </w:tc>
      </w:tr>
      <w:tr w14:paraId="3112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E888E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26E0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34 «Об утверждении финансового плана муниципального образования Тополинского сельсовета  на 2025 - 2027 годы»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75B24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сайт Администрации Тополинского сельсовета 25.11.2024</w:t>
            </w:r>
          </w:p>
        </w:tc>
      </w:tr>
      <w:tr w14:paraId="390C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08DB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F0B5C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35 от 21.11.2024 «О прогнозе социально-экономического развития муниципального образования Тополинский сельсовет на 2025 год и на плановый период 2026 и 2027 годов»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1C522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сайт Администрации Тополинского сельсовета 25.11.2024</w:t>
            </w:r>
            <w:bookmarkStart w:id="0" w:name="_GoBack"/>
            <w:bookmarkEnd w:id="0"/>
          </w:p>
        </w:tc>
      </w:tr>
    </w:tbl>
    <w:p w14:paraId="378FC6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A2BF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AA4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FBD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FF8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52B9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92A1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19BD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4257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DB70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790A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A85C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D0B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5805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CC7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AFE2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14:paraId="560A6B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14:paraId="3ED75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14:paraId="71879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2D26F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 w14:paraId="1A3DE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выпуска- 01.1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3BCC7F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14:paraId="6583B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 w14:paraId="3A26B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6719"/>
    <w:rsid w:val="0017113B"/>
    <w:rsid w:val="00177911"/>
    <w:rsid w:val="004542C8"/>
    <w:rsid w:val="0056683F"/>
    <w:rsid w:val="0057102D"/>
    <w:rsid w:val="00643EB2"/>
    <w:rsid w:val="00870E71"/>
    <w:rsid w:val="00885623"/>
    <w:rsid w:val="00886335"/>
    <w:rsid w:val="00896378"/>
    <w:rsid w:val="008D3328"/>
    <w:rsid w:val="00996469"/>
    <w:rsid w:val="009B66BE"/>
    <w:rsid w:val="009E641F"/>
    <w:rsid w:val="00B34F20"/>
    <w:rsid w:val="00D02FD4"/>
    <w:rsid w:val="00E23290"/>
    <w:rsid w:val="00E76719"/>
    <w:rsid w:val="00EB025B"/>
    <w:rsid w:val="00ED4C28"/>
    <w:rsid w:val="1D850DA8"/>
    <w:rsid w:val="5EE87C8E"/>
    <w:rsid w:val="72A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385</Words>
  <Characters>2201</Characters>
  <Lines>18</Lines>
  <Paragraphs>5</Paragraphs>
  <TotalTime>34</TotalTime>
  <ScaleCrop>false</ScaleCrop>
  <LinksUpToDate>false</LinksUpToDate>
  <CharactersWithSpaces>2581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2023-08-08T07:46:00Z</dcterms:created>
  <dc:creator>БИТ2021</dc:creator>
  <cp:lastModifiedBy>БИТ2021</cp:lastModifiedBy>
  <cp:lastPrinted>2023-12-05T03:56:00Z</cp:lastPrinted>
  <dcterms:modified xsi:type="dcterms:W3CDTF">2024-11-25T08:55:10Z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688DA4AD169B450E86BF3821DF6E222F_12</vt:lpwstr>
  </property>
</Properties>
</file>