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76" w:rsidRPr="00715076" w:rsidRDefault="00715076" w:rsidP="00715076">
      <w:pPr>
        <w:pStyle w:val="a3"/>
        <w:jc w:val="center"/>
        <w:rPr>
          <w:b/>
          <w:sz w:val="32"/>
          <w:szCs w:val="32"/>
        </w:rPr>
      </w:pPr>
    </w:p>
    <w:p w:rsidR="00715076" w:rsidRPr="00715076" w:rsidRDefault="00715076" w:rsidP="00715076">
      <w:pPr>
        <w:pStyle w:val="a3"/>
        <w:jc w:val="center"/>
        <w:rPr>
          <w:b/>
          <w:sz w:val="32"/>
          <w:szCs w:val="32"/>
        </w:rPr>
      </w:pPr>
      <w:r w:rsidRPr="00715076">
        <w:rPr>
          <w:b/>
          <w:sz w:val="32"/>
          <w:szCs w:val="32"/>
        </w:rPr>
        <w:tab/>
        <w:t>СВЕДЕНИЯ</w:t>
      </w:r>
    </w:p>
    <w:p w:rsidR="00715076" w:rsidRPr="00715076" w:rsidRDefault="00715076" w:rsidP="00715076">
      <w:pPr>
        <w:pStyle w:val="a3"/>
        <w:jc w:val="center"/>
        <w:rPr>
          <w:b/>
          <w:sz w:val="32"/>
          <w:szCs w:val="32"/>
        </w:rPr>
      </w:pPr>
      <w:r w:rsidRPr="00715076">
        <w:rPr>
          <w:b/>
          <w:sz w:val="32"/>
          <w:szCs w:val="32"/>
        </w:rPr>
        <w:t xml:space="preserve">о численности муниципальных служащих и работников  органа местного самоуправления,  с </w:t>
      </w:r>
      <w:r>
        <w:rPr>
          <w:b/>
          <w:sz w:val="32"/>
          <w:szCs w:val="32"/>
        </w:rPr>
        <w:t>указанием фактических расходов</w:t>
      </w:r>
      <w:r w:rsidRPr="00715076">
        <w:rPr>
          <w:b/>
          <w:sz w:val="32"/>
          <w:szCs w:val="32"/>
        </w:rPr>
        <w:t xml:space="preserve"> на оплату их труда</w:t>
      </w:r>
    </w:p>
    <w:p w:rsidR="00715076" w:rsidRPr="00715076" w:rsidRDefault="00211621" w:rsidP="0071507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</w:t>
      </w:r>
      <w:r w:rsidR="00715076">
        <w:rPr>
          <w:b/>
          <w:sz w:val="32"/>
          <w:szCs w:val="32"/>
        </w:rPr>
        <w:t xml:space="preserve"> квартал 2023</w:t>
      </w:r>
      <w:r w:rsidR="00715076" w:rsidRPr="00715076">
        <w:rPr>
          <w:b/>
          <w:sz w:val="32"/>
          <w:szCs w:val="32"/>
        </w:rPr>
        <w:t xml:space="preserve"> года</w:t>
      </w:r>
    </w:p>
    <w:p w:rsidR="00715076" w:rsidRPr="00715076" w:rsidRDefault="00715076" w:rsidP="00715076">
      <w:pPr>
        <w:pStyle w:val="a3"/>
        <w:jc w:val="center"/>
        <w:rPr>
          <w:b/>
          <w:sz w:val="32"/>
          <w:szCs w:val="32"/>
        </w:rPr>
      </w:pPr>
      <w:r w:rsidRPr="00715076">
        <w:rPr>
          <w:b/>
          <w:sz w:val="32"/>
          <w:szCs w:val="32"/>
        </w:rPr>
        <w:t>( нарастающим итогом с начала года)</w:t>
      </w:r>
    </w:p>
    <w:p w:rsidR="00715076" w:rsidRPr="00715076" w:rsidRDefault="00715076" w:rsidP="00715076">
      <w:pPr>
        <w:pStyle w:val="a3"/>
        <w:jc w:val="center"/>
        <w:rPr>
          <w:b/>
          <w:sz w:val="32"/>
          <w:szCs w:val="32"/>
        </w:rPr>
      </w:pPr>
    </w:p>
    <w:p w:rsidR="00715076" w:rsidRPr="00715076" w:rsidRDefault="00715076" w:rsidP="00715076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5660"/>
        <w:gridCol w:w="4441"/>
        <w:gridCol w:w="4179"/>
      </w:tblGrid>
      <w:tr w:rsidR="00715076" w:rsidRPr="00715076" w:rsidTr="00715076">
        <w:trPr>
          <w:trHeight w:val="2027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76" w:rsidRPr="00715076" w:rsidRDefault="00715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5076">
              <w:rPr>
                <w:rFonts w:ascii="Times New Roman" w:hAnsi="Times New Roman" w:cs="Times New Roman"/>
                <w:sz w:val="32"/>
                <w:szCs w:val="32"/>
              </w:rPr>
              <w:t>Категория работников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76" w:rsidRPr="00715076" w:rsidRDefault="00715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5076">
              <w:rPr>
                <w:rFonts w:ascii="Times New Roman" w:hAnsi="Times New Roman" w:cs="Times New Roman"/>
                <w:sz w:val="32"/>
                <w:szCs w:val="32"/>
              </w:rPr>
              <w:t>Среднесписочная численность работников, чел.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76" w:rsidRPr="00715076" w:rsidRDefault="00715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5076">
              <w:rPr>
                <w:rFonts w:ascii="Times New Roman" w:hAnsi="Times New Roman" w:cs="Times New Roman"/>
                <w:sz w:val="32"/>
                <w:szCs w:val="32"/>
              </w:rPr>
              <w:t>Фактические расходы на оплату труда за отчетный период, тыс</w:t>
            </w:r>
            <w:proofErr w:type="gramStart"/>
            <w:r w:rsidRPr="0071507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715076">
              <w:rPr>
                <w:rFonts w:ascii="Times New Roman" w:hAnsi="Times New Roman" w:cs="Times New Roman"/>
                <w:sz w:val="32"/>
                <w:szCs w:val="32"/>
              </w:rPr>
              <w:t>уб.</w:t>
            </w:r>
          </w:p>
        </w:tc>
      </w:tr>
      <w:tr w:rsidR="00715076" w:rsidRPr="00715076" w:rsidTr="00715076">
        <w:trPr>
          <w:trHeight w:val="855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76" w:rsidRPr="00715076" w:rsidRDefault="00715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1.Муниципальные </w:t>
            </w:r>
            <w:r w:rsidRPr="00715076">
              <w:rPr>
                <w:rFonts w:ascii="Times New Roman" w:hAnsi="Times New Roman" w:cs="Times New Roman"/>
                <w:sz w:val="32"/>
                <w:szCs w:val="32"/>
              </w:rPr>
              <w:t>служащие Тополинского  сельсовета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76" w:rsidRPr="00715076" w:rsidRDefault="00715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1507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76" w:rsidRPr="00715076" w:rsidRDefault="002116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376,0</w:t>
            </w:r>
          </w:p>
        </w:tc>
      </w:tr>
      <w:tr w:rsidR="00715076" w:rsidRPr="00715076" w:rsidTr="00715076">
        <w:trPr>
          <w:trHeight w:val="412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76" w:rsidRPr="00715076" w:rsidRDefault="00715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15076">
              <w:rPr>
                <w:rFonts w:ascii="Times New Roman" w:hAnsi="Times New Roman" w:cs="Times New Roman"/>
                <w:sz w:val="32"/>
                <w:szCs w:val="32"/>
              </w:rPr>
              <w:t>2. Работники Тополинского сельсовета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76" w:rsidRPr="00715076" w:rsidRDefault="002116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76" w:rsidRPr="00715076" w:rsidRDefault="002116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205,0</w:t>
            </w:r>
          </w:p>
        </w:tc>
      </w:tr>
    </w:tbl>
    <w:p w:rsidR="00715076" w:rsidRPr="00715076" w:rsidRDefault="00715076" w:rsidP="00715076">
      <w:pPr>
        <w:pStyle w:val="ConsPlusNormal"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715076" w:rsidRPr="00715076" w:rsidRDefault="00715076" w:rsidP="00715076">
      <w:pPr>
        <w:pStyle w:val="a3"/>
        <w:tabs>
          <w:tab w:val="left" w:pos="1994"/>
        </w:tabs>
        <w:rPr>
          <w:b/>
          <w:sz w:val="32"/>
          <w:szCs w:val="32"/>
        </w:rPr>
      </w:pPr>
    </w:p>
    <w:p w:rsidR="00715076" w:rsidRPr="00715076" w:rsidRDefault="00715076" w:rsidP="00715076">
      <w:pPr>
        <w:pStyle w:val="a3"/>
        <w:jc w:val="center"/>
        <w:rPr>
          <w:b/>
          <w:sz w:val="32"/>
          <w:szCs w:val="32"/>
        </w:rPr>
      </w:pPr>
    </w:p>
    <w:p w:rsidR="00715076" w:rsidRPr="00715076" w:rsidRDefault="00715076" w:rsidP="00715076">
      <w:pPr>
        <w:pStyle w:val="a3"/>
        <w:jc w:val="center"/>
        <w:rPr>
          <w:b/>
          <w:sz w:val="32"/>
          <w:szCs w:val="32"/>
        </w:rPr>
      </w:pPr>
      <w:bookmarkStart w:id="0" w:name="_GoBack"/>
      <w:bookmarkEnd w:id="0"/>
    </w:p>
    <w:p w:rsidR="00830E11" w:rsidRPr="00715076" w:rsidRDefault="00830E11">
      <w:pPr>
        <w:rPr>
          <w:sz w:val="32"/>
          <w:szCs w:val="32"/>
        </w:rPr>
      </w:pPr>
    </w:p>
    <w:sectPr w:rsidR="00830E11" w:rsidRPr="00715076" w:rsidSect="007150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5076"/>
    <w:rsid w:val="00211621"/>
    <w:rsid w:val="00665D05"/>
    <w:rsid w:val="00715076"/>
    <w:rsid w:val="0083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15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715076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3</cp:revision>
  <dcterms:created xsi:type="dcterms:W3CDTF">2023-04-11T02:31:00Z</dcterms:created>
  <dcterms:modified xsi:type="dcterms:W3CDTF">2023-07-25T07:25:00Z</dcterms:modified>
</cp:coreProperties>
</file>