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2C808"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  <w:lang w:eastAsia="en-US"/>
        </w:rPr>
      </w:pPr>
      <w:r>
        <w:rPr>
          <w:rFonts w:hint="default" w:ascii="Arial" w:hAnsi="Arial" w:eastAsia="Calibri" w:cs="Arial"/>
          <w:b/>
          <w:sz w:val="24"/>
          <w:szCs w:val="24"/>
        </w:rPr>
        <w:t xml:space="preserve">РОССИЙСКАЯ ФЕДЕРАЦИЯ </w:t>
      </w:r>
    </w:p>
    <w:p w14:paraId="5A849171"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eastAsia="Calibri" w:cs="Arial"/>
          <w:b/>
          <w:sz w:val="24"/>
          <w:szCs w:val="24"/>
        </w:rPr>
        <w:t>АДМИНИСТРАЦИЯ ТОПОЛИНСКОГО СЕЛЬСОВЕТА</w:t>
      </w:r>
    </w:p>
    <w:p w14:paraId="4A64373F"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eastAsia="Calibri" w:cs="Arial"/>
          <w:b/>
          <w:sz w:val="24"/>
          <w:szCs w:val="24"/>
        </w:rPr>
        <w:t>ХАБАРСКОГО РАЙОНА АЛТАЙСКОГО КРАЯ</w:t>
      </w:r>
    </w:p>
    <w:p w14:paraId="72221E55"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</w:rPr>
      </w:pPr>
    </w:p>
    <w:p w14:paraId="0F589DA6">
      <w:pPr>
        <w:spacing w:line="240" w:lineRule="auto"/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eastAsia="Calibri" w:cs="Arial"/>
          <w:b/>
          <w:sz w:val="24"/>
          <w:szCs w:val="24"/>
        </w:rPr>
        <w:t>ПОСТАНОВЛЕНИЕ</w:t>
      </w:r>
    </w:p>
    <w:p w14:paraId="31D36ADF">
      <w:pPr>
        <w:keepNext w:val="0"/>
        <w:keepLines w:val="0"/>
        <w:widowControl/>
        <w:suppressLineNumbers w:val="0"/>
        <w:spacing w:before="100" w:beforeAutospacing="0" w:after="0" w:afterAutospacing="0" w:line="240" w:lineRule="auto"/>
        <w:ind w:left="0" w:right="0"/>
        <w:jc w:val="both"/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ru" w:bidi="ar"/>
        </w:rPr>
        <w:t>13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>.09.2024</w:t>
      </w:r>
      <w:bookmarkStart w:id="0" w:name="_GoBack"/>
      <w:bookmarkEnd w:id="0"/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 xml:space="preserve">                                                                                                   №20</w:t>
      </w:r>
    </w:p>
    <w:p w14:paraId="6597FA34">
      <w:pPr>
        <w:keepNext w:val="0"/>
        <w:keepLines w:val="0"/>
        <w:widowControl/>
        <w:suppressLineNumbers w:val="0"/>
        <w:spacing w:before="100" w:beforeAutospacing="0" w:after="0" w:afterAutospacing="0" w:line="240" w:lineRule="auto"/>
        <w:ind w:left="0" w:right="0"/>
        <w:jc w:val="center"/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</w:pP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>с. Топольное</w:t>
      </w:r>
    </w:p>
    <w:p w14:paraId="07C2A510">
      <w:pPr>
        <w:keepNext w:val="0"/>
        <w:keepLines w:val="0"/>
        <w:widowControl/>
        <w:suppressLineNumbers w:val="0"/>
        <w:spacing w:before="0" w:beforeAutospacing="0" w:after="0" w:afterAutospacing="0" w:line="271" w:lineRule="auto"/>
        <w:ind w:left="0" w:right="0"/>
        <w:jc w:val="both"/>
        <w:rPr>
          <w:rFonts w:hint="default" w:ascii="Arial" w:hAnsi="Arial" w:cs="Arial"/>
          <w:sz w:val="24"/>
          <w:szCs w:val="24"/>
          <w:lang w:val="ru"/>
        </w:rPr>
      </w:pPr>
    </w:p>
    <w:p w14:paraId="370FA7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0" w:right="0"/>
        <w:jc w:val="left"/>
        <w:textAlignment w:val="auto"/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</w:pP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 xml:space="preserve">Об актуализации новой схемы </w:t>
      </w:r>
    </w:p>
    <w:p w14:paraId="2EB97E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0" w:right="0"/>
        <w:jc w:val="left"/>
        <w:textAlignment w:val="auto"/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</w:pP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>водоснабжения и водоотведения</w:t>
      </w:r>
    </w:p>
    <w:p w14:paraId="26D57B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0" w:right="0"/>
        <w:jc w:val="left"/>
        <w:textAlignment w:val="auto"/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</w:pP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 xml:space="preserve">муниципального образования </w:t>
      </w:r>
    </w:p>
    <w:p w14:paraId="295542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0" w:right="0"/>
        <w:jc w:val="left"/>
        <w:textAlignment w:val="auto"/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</w:pP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>Тополинский сельсовет</w:t>
      </w:r>
    </w:p>
    <w:p w14:paraId="244559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0" w:right="0"/>
        <w:jc w:val="left"/>
        <w:textAlignment w:val="auto"/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</w:pP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 xml:space="preserve">Хабарского района Алтайского края </w:t>
      </w:r>
    </w:p>
    <w:p w14:paraId="419F25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0" w:right="0"/>
        <w:jc w:val="left"/>
        <w:textAlignment w:val="auto"/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</w:pP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 xml:space="preserve">на период по 2036 г. </w:t>
      </w:r>
    </w:p>
    <w:p w14:paraId="29F5C5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0" w:right="0"/>
        <w:jc w:val="both"/>
        <w:textAlignment w:val="auto"/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</w:pPr>
    </w:p>
    <w:p w14:paraId="7C7EE248">
      <w:pPr>
        <w:keepNext w:val="0"/>
        <w:keepLines w:val="0"/>
        <w:widowControl/>
        <w:suppressLineNumbers w:val="0"/>
        <w:spacing w:before="100" w:beforeAutospacing="0" w:after="0" w:afterAutospacing="0" w:line="240" w:lineRule="auto"/>
        <w:ind w:left="0" w:right="0"/>
        <w:jc w:val="both"/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</w:pP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  <w:t>В соответствии с Федеральным законом от 07.12.2011 №416 «О водоснабжении и водоотведении», постановлением Правительства Российской Федерации от 05.09.2013 №782 «О схемах водоснабжения и водоотведения», руководствуясь стать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>ё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  <w:t xml:space="preserve">й 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>42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  <w:t xml:space="preserve"> Устава муниципального образования 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 xml:space="preserve">Тополинский сельсовет 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  <w:t>Хабарск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>ого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  <w:t>  район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>а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  <w:t xml:space="preserve"> Алтайского края,  </w:t>
      </w:r>
    </w:p>
    <w:p w14:paraId="120A1D9B">
      <w:pPr>
        <w:keepNext w:val="0"/>
        <w:keepLines w:val="0"/>
        <w:widowControl/>
        <w:suppressLineNumbers w:val="0"/>
        <w:spacing w:before="100" w:beforeAutospacing="0" w:after="0" w:afterAutospacing="0" w:line="240" w:lineRule="auto"/>
        <w:ind w:left="0" w:right="0"/>
        <w:jc w:val="both"/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</w:pPr>
    </w:p>
    <w:p w14:paraId="4F5C8066">
      <w:pPr>
        <w:keepNext w:val="0"/>
        <w:keepLines w:val="0"/>
        <w:widowControl/>
        <w:suppressLineNumbers w:val="0"/>
        <w:spacing w:before="100" w:beforeAutospacing="0" w:after="0" w:afterAutospacing="0" w:line="240" w:lineRule="auto"/>
        <w:ind w:left="0" w:right="0"/>
        <w:jc w:val="center"/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</w:pP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 xml:space="preserve">ПОСТАНАВЛЯЮ: </w:t>
      </w:r>
    </w:p>
    <w:p w14:paraId="42AE33D5">
      <w:pPr>
        <w:keepNext w:val="0"/>
        <w:keepLines w:val="0"/>
        <w:widowControl/>
        <w:suppressLineNumbers w:val="0"/>
        <w:spacing w:before="100" w:beforeAutospacing="0" w:after="0" w:afterAutospacing="0" w:line="240" w:lineRule="auto"/>
        <w:ind w:left="0" w:right="0"/>
        <w:jc w:val="center"/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</w:pPr>
    </w:p>
    <w:p w14:paraId="06447D0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66" w:leftChars="33" w:right="0" w:rightChars="0" w:firstLine="540" w:firstLineChars="225"/>
        <w:jc w:val="both"/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</w:pP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  <w:t xml:space="preserve">Актуализировать новую схему водоснабжения и водоотведения  муниципального образования 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 xml:space="preserve">Тополинский 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  <w:t xml:space="preserve"> сельсовет Хабарского района Алтайского края на период по 203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>6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  <w:t xml:space="preserve"> год          </w:t>
      </w:r>
    </w:p>
    <w:p w14:paraId="42A84CF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66" w:leftChars="33" w:right="0" w:rightChars="0" w:firstLine="540" w:firstLineChars="225"/>
        <w:jc w:val="both"/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</w:pP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  <w:t xml:space="preserve">В течение 15 календарных дней со дня издания настоящего постановления разместить актуализированную схему водоснабжения и водоотведения муниципального образования 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>Тополинский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  <w:t>  сельсовет Хабарского района Алтайского края на период по 203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>6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  <w:t xml:space="preserve"> год 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>.</w:t>
      </w:r>
    </w:p>
    <w:p w14:paraId="0348A191">
      <w:pPr>
        <w:ind w:firstLine="650" w:firstLineChars="250"/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>3.</w:t>
      </w:r>
      <w:r>
        <w:rPr>
          <w:rFonts w:hint="default" w:ascii="Arial" w:hAnsi="Arial" w:eastAsia="SimSun" w:cs="Arial"/>
          <w:i w:val="0"/>
          <w:iCs w:val="0"/>
          <w:color w:val="000000"/>
          <w:sz w:val="24"/>
          <w:szCs w:val="24"/>
          <w:u w:val="none"/>
          <w:vertAlign w:val="baseline"/>
        </w:rPr>
        <w:t>Контроль исполнения постановления возложить на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  <w:t> 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>управляющую компанию МУП «ХКХ».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  <w:t>    </w:t>
      </w:r>
    </w:p>
    <w:p w14:paraId="28C74316">
      <w:pP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</w:pPr>
    </w:p>
    <w:p w14:paraId="6887AF71">
      <w:pP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</w:pPr>
    </w:p>
    <w:p w14:paraId="6AE62DA9">
      <w:pP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</w:pPr>
    </w:p>
    <w:p w14:paraId="589C305F"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-RU" w:eastAsia="ru" w:bidi="ar"/>
        </w:rPr>
        <w:t>Глава сельсовета                                                                              А.М.Шутенко</w:t>
      </w:r>
      <w:r>
        <w:rPr>
          <w:rFonts w:hint="default" w:ascii="Arial" w:hAnsi="Arial" w:eastAsia="Times New Roman" w:cs="Arial"/>
          <w:color w:val="000000"/>
          <w:kern w:val="0"/>
          <w:sz w:val="24"/>
          <w:szCs w:val="24"/>
          <w:lang w:val="ru" w:eastAsia="ru" w:bidi="ar"/>
        </w:rPr>
        <w:t>  </w:t>
      </w:r>
    </w:p>
    <w:sectPr>
      <w:pgSz w:w="11900" w:h="16820"/>
      <w:pgMar w:top="1135" w:right="840" w:bottom="1135" w:left="1702" w:header="700" w:footer="70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2235F0"/>
    <w:multiLevelType w:val="singleLevel"/>
    <w:tmpl w:val="772235F0"/>
    <w:lvl w:ilvl="0" w:tentative="0">
      <w:start w:val="1"/>
      <w:numFmt w:val="decimal"/>
      <w:suff w:val="space"/>
      <w:lvlText w:val="%1."/>
      <w:lvlJc w:val="left"/>
      <w:pPr>
        <w:ind w:left="66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C29E2"/>
    <w:rsid w:val="231F41AC"/>
    <w:rsid w:val="7E97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2024-09-13T04:08:00Z</dcterms:created>
  <dc:creator>БИТ2021</dc:creator>
  <cp:lastModifiedBy>БИТ2021</cp:lastModifiedBy>
  <cp:lastPrinted>2024-09-16T08:10:28Z</cp:lastPrinted>
  <dcterms:modified xsi:type="dcterms:W3CDTF">2024-09-16T08:11:01Z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94D6DE8FB7FE449D8C6A39D27D24A564_12</vt:lpwstr>
  </property>
</Properties>
</file>