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063" w:rsidRDefault="00452063" w:rsidP="0045206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  </w:t>
      </w:r>
    </w:p>
    <w:p w:rsidR="00452063" w:rsidRDefault="00452063" w:rsidP="0045206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ТОПОЛИНСКИЙ СЕЛЬСКИЙ  СОВЕТ ДЕПУТАТОВ                                   ХАБАРСКОГО РАЙОНА АЛТАЙСКОГО КРАЯ</w:t>
      </w:r>
    </w:p>
    <w:p w:rsidR="00452063" w:rsidRDefault="00452063" w:rsidP="00452063">
      <w:pPr>
        <w:pStyle w:val="Standard"/>
        <w:jc w:val="center"/>
        <w:rPr>
          <w:sz w:val="28"/>
          <w:szCs w:val="28"/>
        </w:rPr>
      </w:pPr>
    </w:p>
    <w:p w:rsidR="00452063" w:rsidRDefault="00452063" w:rsidP="0045206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52063" w:rsidRDefault="00452063" w:rsidP="00452063">
      <w:pPr>
        <w:pStyle w:val="Standard"/>
        <w:rPr>
          <w:b/>
          <w:sz w:val="28"/>
          <w:szCs w:val="28"/>
        </w:rPr>
      </w:pPr>
    </w:p>
    <w:p w:rsidR="00452063" w:rsidRDefault="00FC1D2D" w:rsidP="00452063">
      <w:pPr>
        <w:pStyle w:val="Standard"/>
      </w:pPr>
      <w:r>
        <w:rPr>
          <w:sz w:val="28"/>
          <w:szCs w:val="28"/>
        </w:rPr>
        <w:t>24.10.2022 № 13</w:t>
      </w:r>
      <w:r w:rsidR="00452063">
        <w:rPr>
          <w:sz w:val="28"/>
          <w:szCs w:val="28"/>
        </w:rPr>
        <w:t xml:space="preserve">                                                                          с. </w:t>
      </w:r>
      <w:proofErr w:type="spellStart"/>
      <w:r w:rsidR="00452063">
        <w:rPr>
          <w:sz w:val="28"/>
          <w:szCs w:val="28"/>
        </w:rPr>
        <w:t>Топольное</w:t>
      </w:r>
      <w:proofErr w:type="spellEnd"/>
    </w:p>
    <w:p w:rsidR="00452063" w:rsidRDefault="00452063" w:rsidP="00452063">
      <w:pPr>
        <w:pStyle w:val="a4"/>
        <w:rPr>
          <w:sz w:val="28"/>
          <w:szCs w:val="28"/>
        </w:rPr>
      </w:pPr>
    </w:p>
    <w:p w:rsidR="00452063" w:rsidRDefault="00452063" w:rsidP="00452063">
      <w:pPr>
        <w:pStyle w:val="a4"/>
        <w:rPr>
          <w:sz w:val="28"/>
          <w:szCs w:val="28"/>
        </w:rPr>
      </w:pPr>
      <w:r>
        <w:rPr>
          <w:sz w:val="28"/>
          <w:szCs w:val="28"/>
        </w:rPr>
        <w:t>Об утверждении Порядка предоставления</w:t>
      </w:r>
    </w:p>
    <w:p w:rsidR="00452063" w:rsidRDefault="00452063" w:rsidP="00452063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отпуска главе муниципального образования </w:t>
      </w:r>
    </w:p>
    <w:p w:rsidR="00452063" w:rsidRDefault="00452063" w:rsidP="00452063">
      <w:pPr>
        <w:pStyle w:val="a4"/>
        <w:rPr>
          <w:sz w:val="28"/>
          <w:szCs w:val="28"/>
        </w:rPr>
      </w:pPr>
      <w:proofErr w:type="spellStart"/>
      <w:r>
        <w:rPr>
          <w:sz w:val="28"/>
          <w:szCs w:val="28"/>
        </w:rPr>
        <w:t>Тополинский</w:t>
      </w:r>
      <w:proofErr w:type="spellEnd"/>
      <w:r>
        <w:rPr>
          <w:sz w:val="28"/>
          <w:szCs w:val="28"/>
        </w:rPr>
        <w:t xml:space="preserve">  сельсовет 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</w:t>
      </w:r>
    </w:p>
    <w:p w:rsidR="00452063" w:rsidRDefault="00452063" w:rsidP="00452063">
      <w:pPr>
        <w:pStyle w:val="a4"/>
        <w:rPr>
          <w:b/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452063" w:rsidRDefault="00452063" w:rsidP="00452063">
      <w:pPr>
        <w:pStyle w:val="a4"/>
        <w:rPr>
          <w:sz w:val="28"/>
          <w:szCs w:val="28"/>
        </w:rPr>
      </w:pPr>
    </w:p>
    <w:p w:rsidR="00452063" w:rsidRDefault="00452063" w:rsidP="00452063">
      <w:pPr>
        <w:pStyle w:val="Standard"/>
        <w:jc w:val="both"/>
        <w:rPr>
          <w:szCs w:val="21"/>
        </w:rPr>
      </w:pPr>
      <w:r>
        <w:rPr>
          <w:rFonts w:eastAsia="Times New Roman" w:cs="Times New Roman"/>
          <w:sz w:val="28"/>
          <w:szCs w:val="28"/>
        </w:rPr>
        <w:t xml:space="preserve">В соответствии с </w:t>
      </w:r>
      <w:r>
        <w:rPr>
          <w:rFonts w:cs="Times New Roman"/>
          <w:sz w:val="28"/>
          <w:szCs w:val="28"/>
        </w:rPr>
        <w:t xml:space="preserve">законом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крае», Трудовым кодексом Российской Федерации, </w:t>
      </w:r>
      <w:r>
        <w:rPr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sz w:val="28"/>
          <w:szCs w:val="28"/>
        </w:rPr>
        <w:t>Тополинский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края, </w:t>
      </w:r>
      <w:proofErr w:type="spellStart"/>
      <w:r>
        <w:rPr>
          <w:sz w:val="28"/>
          <w:szCs w:val="28"/>
        </w:rPr>
        <w:t>Тополинский</w:t>
      </w:r>
      <w:proofErr w:type="spellEnd"/>
      <w:r>
        <w:rPr>
          <w:sz w:val="28"/>
          <w:szCs w:val="28"/>
        </w:rPr>
        <w:t xml:space="preserve"> сельский  Совет депутатов</w:t>
      </w:r>
    </w:p>
    <w:p w:rsidR="00452063" w:rsidRDefault="00452063" w:rsidP="00452063">
      <w:pPr>
        <w:pStyle w:val="Standard"/>
        <w:jc w:val="both"/>
        <w:rPr>
          <w:sz w:val="28"/>
          <w:szCs w:val="28"/>
        </w:rPr>
      </w:pPr>
    </w:p>
    <w:p w:rsidR="00452063" w:rsidRDefault="00452063" w:rsidP="00452063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52063" w:rsidRDefault="00452063" w:rsidP="00452063">
      <w:pPr>
        <w:pStyle w:val="Standard"/>
        <w:jc w:val="center"/>
        <w:rPr>
          <w:b/>
          <w:sz w:val="28"/>
          <w:szCs w:val="28"/>
        </w:rPr>
      </w:pPr>
    </w:p>
    <w:p w:rsidR="00452063" w:rsidRDefault="00452063" w:rsidP="004520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Принять решение  «Об утверждении Порядка предоставления отпуска главе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 (прилагается).</w:t>
      </w:r>
    </w:p>
    <w:p w:rsidR="00452063" w:rsidRDefault="00452063" w:rsidP="00452063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  2. Обнародовать данное решение в установленном порядке.</w:t>
      </w:r>
    </w:p>
    <w:p w:rsidR="00452063" w:rsidRDefault="00452063" w:rsidP="00452063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3. Считать утратившим силу решение</w:t>
      </w:r>
      <w:r>
        <w:rPr>
          <w:sz w:val="28"/>
          <w:szCs w:val="28"/>
        </w:rPr>
        <w:t xml:space="preserve"> №8/2 от 22.09.2017 «Об утверждении Положения предоставления отпуска главе муниципального образования </w:t>
      </w:r>
      <w:proofErr w:type="spellStart"/>
      <w:r>
        <w:rPr>
          <w:sz w:val="28"/>
          <w:szCs w:val="28"/>
        </w:rPr>
        <w:t>Тополинский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 Алтайского края».</w:t>
      </w:r>
    </w:p>
    <w:p w:rsidR="00452063" w:rsidRDefault="00452063" w:rsidP="00452063">
      <w:pPr>
        <w:pStyle w:val="a4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4. Контроль исполнения решения возложить на главу сельсовета.</w:t>
      </w:r>
    </w:p>
    <w:p w:rsidR="00452063" w:rsidRDefault="00452063" w:rsidP="00452063">
      <w:pPr>
        <w:pStyle w:val="Standard"/>
        <w:rPr>
          <w:sz w:val="28"/>
          <w:szCs w:val="28"/>
        </w:rPr>
      </w:pPr>
    </w:p>
    <w:p w:rsidR="00452063" w:rsidRDefault="00452063" w:rsidP="00452063">
      <w:pPr>
        <w:pStyle w:val="Standard"/>
        <w:rPr>
          <w:sz w:val="28"/>
          <w:szCs w:val="28"/>
        </w:rPr>
      </w:pPr>
    </w:p>
    <w:p w:rsidR="00452063" w:rsidRDefault="00452063" w:rsidP="00452063">
      <w:pPr>
        <w:pStyle w:val="Standard"/>
        <w:rPr>
          <w:sz w:val="28"/>
          <w:szCs w:val="28"/>
        </w:rPr>
      </w:pPr>
    </w:p>
    <w:p w:rsidR="00452063" w:rsidRDefault="00452063" w:rsidP="00452063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Глава  сельсовета                                                                     </w:t>
      </w:r>
      <w:proofErr w:type="spellStart"/>
      <w:r>
        <w:rPr>
          <w:sz w:val="28"/>
          <w:szCs w:val="28"/>
        </w:rPr>
        <w:t>А.М.Шутенко</w:t>
      </w:r>
      <w:proofErr w:type="spellEnd"/>
    </w:p>
    <w:p w:rsidR="00452063" w:rsidRDefault="00452063" w:rsidP="00452063">
      <w:pPr>
        <w:pStyle w:val="Standard"/>
      </w:pPr>
    </w:p>
    <w:p w:rsidR="00452063" w:rsidRDefault="00452063" w:rsidP="00452063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52063" w:rsidRDefault="00452063" w:rsidP="00452063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52063" w:rsidRDefault="00452063" w:rsidP="00452063">
      <w:pPr>
        <w:autoSpaceDE w:val="0"/>
        <w:autoSpaceDN w:val="0"/>
        <w:adjustRightInd w:val="0"/>
        <w:ind w:left="5103"/>
        <w:rPr>
          <w:bCs/>
          <w:sz w:val="28"/>
          <w:szCs w:val="28"/>
        </w:rPr>
      </w:pPr>
    </w:p>
    <w:p w:rsidR="00452063" w:rsidRDefault="00452063" w:rsidP="00452063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452063" w:rsidRDefault="00452063" w:rsidP="0045206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FC1D2D" w:rsidRDefault="00FC1D2D" w:rsidP="0045206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452063" w:rsidRDefault="00452063" w:rsidP="004520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Принято </w:t>
      </w:r>
    </w:p>
    <w:p w:rsidR="00452063" w:rsidRDefault="00452063" w:rsidP="004520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Тополинского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52063" w:rsidRDefault="00452063" w:rsidP="004520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Хабарского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452063" w:rsidRDefault="00452063" w:rsidP="004520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края</w:t>
      </w:r>
    </w:p>
    <w:p w:rsidR="00452063" w:rsidRDefault="00FC1D2D" w:rsidP="004520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24.10</w:t>
      </w:r>
      <w:r w:rsidR="00452063">
        <w:rPr>
          <w:rFonts w:ascii="Times New Roman" w:eastAsia="Times New Roman" w:hAnsi="Times New Roman" w:cs="Times New Roman"/>
          <w:color w:val="000000"/>
          <w:sz w:val="28"/>
          <w:szCs w:val="28"/>
        </w:rPr>
        <w:t>.2022 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452063" w:rsidRDefault="00452063" w:rsidP="00452063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452063" w:rsidRDefault="00452063" w:rsidP="0045206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452063" w:rsidRDefault="00452063" w:rsidP="00452063">
      <w:pPr>
        <w:pStyle w:val="a4"/>
        <w:jc w:val="center"/>
        <w:rPr>
          <w:b/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предоставления отпуска </w:t>
      </w:r>
      <w:r>
        <w:rPr>
          <w:b/>
          <w:bCs/>
          <w:sz w:val="28"/>
          <w:szCs w:val="28"/>
        </w:rPr>
        <w:t>г</w:t>
      </w:r>
      <w:r>
        <w:rPr>
          <w:b/>
          <w:spacing w:val="-1"/>
          <w:sz w:val="28"/>
          <w:szCs w:val="28"/>
        </w:rPr>
        <w:t xml:space="preserve">лаве </w:t>
      </w:r>
      <w:r>
        <w:rPr>
          <w:b/>
          <w:spacing w:val="-1"/>
          <w:sz w:val="28"/>
          <w:szCs w:val="28"/>
        </w:rPr>
        <w:br/>
        <w:t xml:space="preserve">муниципального образования </w:t>
      </w:r>
      <w:proofErr w:type="spellStart"/>
      <w:r>
        <w:rPr>
          <w:b/>
          <w:spacing w:val="-1"/>
          <w:sz w:val="28"/>
          <w:szCs w:val="28"/>
        </w:rPr>
        <w:t>Тополинский</w:t>
      </w:r>
      <w:proofErr w:type="spellEnd"/>
      <w:r>
        <w:rPr>
          <w:b/>
          <w:spacing w:val="-1"/>
          <w:sz w:val="28"/>
          <w:szCs w:val="28"/>
        </w:rPr>
        <w:t xml:space="preserve"> сельсовет </w:t>
      </w:r>
      <w:proofErr w:type="spellStart"/>
      <w:r>
        <w:rPr>
          <w:b/>
          <w:spacing w:val="-1"/>
          <w:sz w:val="28"/>
          <w:szCs w:val="28"/>
        </w:rPr>
        <w:t>Хабарского</w:t>
      </w:r>
      <w:proofErr w:type="spellEnd"/>
      <w:r>
        <w:rPr>
          <w:b/>
          <w:spacing w:val="-1"/>
          <w:sz w:val="28"/>
          <w:szCs w:val="28"/>
        </w:rPr>
        <w:t xml:space="preserve"> района Алтайского края</w:t>
      </w:r>
    </w:p>
    <w:p w:rsidR="00452063" w:rsidRDefault="00452063" w:rsidP="00452063">
      <w:pPr>
        <w:pStyle w:val="a4"/>
        <w:jc w:val="center"/>
        <w:rPr>
          <w:b/>
          <w:bCs/>
          <w:sz w:val="28"/>
          <w:szCs w:val="28"/>
        </w:rPr>
      </w:pPr>
    </w:p>
    <w:p w:rsidR="00452063" w:rsidRDefault="00452063" w:rsidP="00452063">
      <w:pPr>
        <w:pStyle w:val="ConsPlusNormal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на основании закона Алтайского края от 10.10.2011 №130-ЗС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Трудовым кодексом Российской Федерации регламентирует вопросы предоставления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ежегодного оплачиваемого </w:t>
      </w:r>
      <w:r>
        <w:rPr>
          <w:rFonts w:ascii="Times New Roman" w:hAnsi="Times New Roman" w:cs="Times New Roman"/>
          <w:sz w:val="28"/>
          <w:szCs w:val="28"/>
        </w:rPr>
        <w:t xml:space="preserve">отпуска </w:t>
      </w:r>
      <w:r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лаве муниципального образования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Тополинский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района Алтайского края, осуществляющему полномочия на постоянной основе (далее – глава сельсовета в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 xml:space="preserve"> соответствующем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</w:rPr>
        <w:t>падеже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</w:rPr>
        <w:t>), замены ежегодного оплачиваемого отпуска или его части денежной компенсацией и его продолжительности.</w:t>
      </w:r>
    </w:p>
    <w:p w:rsidR="00452063" w:rsidRDefault="00452063" w:rsidP="00452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Главе сельсовета  предоставляется ежегодный оплачиваемый отпуск, состоящий из основного оплачиваемого отпуска и дополнительного оплачиваемого отпуска за ненормированный рабочий день.</w:t>
      </w:r>
    </w:p>
    <w:p w:rsidR="00452063" w:rsidRDefault="00452063" w:rsidP="0045206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Очередность предоставления оплачиваемых отпусков определяется ежегодно в порядке, установленном трудовым законодательством, в соответствии с графиком отпусков, утверждаемым главой сельсовета.</w:t>
      </w:r>
    </w:p>
    <w:p w:rsidR="00452063" w:rsidRDefault="00452063" w:rsidP="00452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Главе сельсовета предоставляется ежегодный основной оплачиваемый отпуск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продолжительностью 40 календарных дней.</w:t>
      </w:r>
    </w:p>
    <w:p w:rsidR="00452063" w:rsidRDefault="00452063" w:rsidP="00452063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Главе сельсовета предоставляется дополнительный оплачиваемый отпуск за ненормированный рабочий день продолжительностью 5 календарных дней.</w:t>
      </w:r>
    </w:p>
    <w:p w:rsidR="00452063" w:rsidRDefault="00452063" w:rsidP="0045206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Решение главы сельсовета об убытии в ежегодный оплачиваемый отпуск принимается им самостоятельно, о чем издается соответствующее распоряжение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срок не менее чем за 14 календарных дней до даты начала отпуска, установленного графиком отпусков. </w:t>
      </w:r>
    </w:p>
    <w:p w:rsidR="00452063" w:rsidRDefault="00452063" w:rsidP="004520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Ежегодные </w:t>
      </w:r>
      <w:proofErr w:type="gramStart"/>
      <w:r>
        <w:rPr>
          <w:color w:val="000000"/>
          <w:sz w:val="28"/>
          <w:szCs w:val="28"/>
        </w:rPr>
        <w:t>основной</w:t>
      </w:r>
      <w:proofErr w:type="gramEnd"/>
      <w:r>
        <w:rPr>
          <w:color w:val="000000"/>
          <w:sz w:val="28"/>
          <w:szCs w:val="28"/>
        </w:rPr>
        <w:t xml:space="preserve"> и дополнительные оплачиваемые отпуска суммируются и предоставляются, как правило, одновременно. По желанию главы сельсовета или в силу необходимости отпуск может предоставляться по частям, при этом продолжительность одной части предоставляемого отпуска не может быть менее 14 календарных дней.</w:t>
      </w:r>
    </w:p>
    <w:p w:rsidR="00452063" w:rsidRDefault="00452063" w:rsidP="004520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 Главе сельсовета по письменному заявлению может быть предоставлен отпуск без сохранения денежного содержания в порядке, установленном трудовым законодательством.</w:t>
      </w:r>
    </w:p>
    <w:p w:rsidR="00452063" w:rsidRDefault="00452063" w:rsidP="0045206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i/>
          <w:sz w:val="28"/>
          <w:szCs w:val="28"/>
        </w:rPr>
      </w:pPr>
      <w:r>
        <w:rPr>
          <w:sz w:val="28"/>
          <w:szCs w:val="28"/>
        </w:rPr>
        <w:t>8. Часть ежегодного оплачиваемого отпуска главы сельсовета, превышающая 28 календарных дней, может быть по его письменному заявлению заменена денежной компенсацией.</w:t>
      </w:r>
    </w:p>
    <w:p w:rsidR="00452063" w:rsidRDefault="00452063" w:rsidP="00452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9. Финансирование ежегодного оплачиваемого отпуска главы сельсовета, а также денежная компенсация за часть ежегодного оплачиваемого отпуска осуществляется в пределах средств, предусмотренных в сельском бюджете на содержание главы сельсовета. </w:t>
      </w:r>
    </w:p>
    <w:p w:rsidR="00452063" w:rsidRDefault="00452063" w:rsidP="004520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Иные вопросы, касающиеся предоставления ежегодного оплачиваемого отпуска главе сельсовета, замены части ежегодного оплачиваемого отпуска денежной компенсацией регулируются трудовым законодательством.</w:t>
      </w:r>
    </w:p>
    <w:p w:rsidR="00452063" w:rsidRDefault="00452063" w:rsidP="0045206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52063" w:rsidRDefault="00452063" w:rsidP="00452063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063" w:rsidRDefault="00452063" w:rsidP="00452063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063" w:rsidRDefault="00452063" w:rsidP="00452063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063" w:rsidRDefault="00452063" w:rsidP="00452063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063" w:rsidRDefault="00452063" w:rsidP="0045206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063" w:rsidRDefault="00452063" w:rsidP="00452063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52063" w:rsidRDefault="00452063" w:rsidP="00452063"/>
    <w:p w:rsidR="00B35F53" w:rsidRDefault="00B35F53"/>
    <w:sectPr w:rsidR="00B35F53" w:rsidSect="00634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52063"/>
    <w:rsid w:val="00452063"/>
    <w:rsid w:val="006348E5"/>
    <w:rsid w:val="00B35F53"/>
    <w:rsid w:val="00FC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4520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semiHidden/>
    <w:rsid w:val="004520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andard">
    <w:name w:val="Standard"/>
    <w:uiPriority w:val="99"/>
    <w:semiHidden/>
    <w:rsid w:val="0045206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3710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БИТ2021</dc:creator>
  <cp:keywords/>
  <dc:description/>
  <cp:lastModifiedBy>БИТ2021</cp:lastModifiedBy>
  <cp:revision>3</cp:revision>
  <dcterms:created xsi:type="dcterms:W3CDTF">2022-10-12T04:46:00Z</dcterms:created>
  <dcterms:modified xsi:type="dcterms:W3CDTF">2022-10-24T02:59:00Z</dcterms:modified>
</cp:coreProperties>
</file>