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41" w:rsidRPr="00E17263" w:rsidRDefault="00C22B41" w:rsidP="00335D04">
      <w:pPr>
        <w:tabs>
          <w:tab w:val="left" w:pos="7371"/>
        </w:tabs>
        <w:spacing w:after="0" w:line="240" w:lineRule="auto"/>
        <w:ind w:firstLine="567"/>
        <w:jc w:val="center"/>
        <w:rPr>
          <w:rFonts w:ascii="Times New Roman" w:hAnsi="Times New Roman" w:cs="Times New Roman"/>
          <w:b/>
          <w:color w:val="000000"/>
          <w:sz w:val="28"/>
          <w:szCs w:val="28"/>
        </w:rPr>
      </w:pPr>
    </w:p>
    <w:p w:rsidR="001D3623" w:rsidRPr="00E17263" w:rsidRDefault="001D3623" w:rsidP="00335D04">
      <w:pPr>
        <w:tabs>
          <w:tab w:val="left" w:pos="7371"/>
        </w:tabs>
        <w:spacing w:after="0" w:line="240" w:lineRule="auto"/>
        <w:ind w:firstLine="567"/>
        <w:jc w:val="center"/>
        <w:rPr>
          <w:rFonts w:ascii="Times New Roman" w:hAnsi="Times New Roman" w:cs="Times New Roman"/>
          <w:b/>
          <w:color w:val="000000"/>
          <w:sz w:val="28"/>
          <w:szCs w:val="28"/>
        </w:rPr>
      </w:pPr>
      <w:r w:rsidRPr="00E17263">
        <w:rPr>
          <w:rFonts w:ascii="Times New Roman" w:hAnsi="Times New Roman" w:cs="Times New Roman"/>
          <w:b/>
          <w:color w:val="000000"/>
          <w:sz w:val="28"/>
          <w:szCs w:val="28"/>
        </w:rPr>
        <w:t>У С Т А В</w:t>
      </w:r>
    </w:p>
    <w:p w:rsidR="001D3623" w:rsidRPr="00E17263" w:rsidRDefault="001D3623" w:rsidP="00335D04">
      <w:pPr>
        <w:tabs>
          <w:tab w:val="left" w:pos="7371"/>
        </w:tabs>
        <w:spacing w:after="0" w:line="240" w:lineRule="auto"/>
        <w:ind w:firstLine="567"/>
        <w:jc w:val="center"/>
        <w:rPr>
          <w:rFonts w:ascii="Times New Roman" w:hAnsi="Times New Roman" w:cs="Times New Roman"/>
          <w:b/>
          <w:color w:val="000000"/>
          <w:sz w:val="28"/>
          <w:szCs w:val="28"/>
        </w:rPr>
      </w:pPr>
      <w:r w:rsidRPr="00E17263">
        <w:rPr>
          <w:rFonts w:ascii="Times New Roman" w:hAnsi="Times New Roman" w:cs="Times New Roman"/>
          <w:b/>
          <w:color w:val="000000"/>
          <w:sz w:val="28"/>
          <w:szCs w:val="28"/>
        </w:rPr>
        <w:t xml:space="preserve">муниципального образования </w:t>
      </w:r>
      <w:proofErr w:type="spellStart"/>
      <w:r w:rsidRPr="00E17263">
        <w:rPr>
          <w:rFonts w:ascii="Times New Roman" w:hAnsi="Times New Roman" w:cs="Times New Roman"/>
          <w:b/>
          <w:color w:val="000000"/>
          <w:sz w:val="28"/>
          <w:szCs w:val="28"/>
        </w:rPr>
        <w:t>Тополинский</w:t>
      </w:r>
      <w:proofErr w:type="spellEnd"/>
      <w:r w:rsidRPr="00E17263">
        <w:rPr>
          <w:rFonts w:ascii="Times New Roman" w:hAnsi="Times New Roman" w:cs="Times New Roman"/>
          <w:b/>
          <w:color w:val="000000"/>
          <w:sz w:val="28"/>
          <w:szCs w:val="28"/>
        </w:rPr>
        <w:t xml:space="preserve"> сельсовет</w:t>
      </w:r>
    </w:p>
    <w:p w:rsidR="001D3623" w:rsidRPr="00E17263" w:rsidRDefault="001D3623" w:rsidP="00335D04">
      <w:pPr>
        <w:tabs>
          <w:tab w:val="left" w:pos="7371"/>
        </w:tabs>
        <w:spacing w:after="0" w:line="240" w:lineRule="auto"/>
        <w:ind w:firstLine="567"/>
        <w:jc w:val="center"/>
        <w:rPr>
          <w:rFonts w:ascii="Times New Roman" w:hAnsi="Times New Roman" w:cs="Times New Roman"/>
          <w:b/>
          <w:color w:val="000000"/>
          <w:sz w:val="28"/>
          <w:szCs w:val="28"/>
        </w:rPr>
      </w:pPr>
      <w:r w:rsidRPr="00E17263">
        <w:rPr>
          <w:rFonts w:ascii="Times New Roman" w:hAnsi="Times New Roman" w:cs="Times New Roman"/>
          <w:b/>
          <w:color w:val="000000"/>
          <w:sz w:val="28"/>
          <w:szCs w:val="28"/>
        </w:rPr>
        <w:t>Хабарского района Алтайского края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roofErr w:type="spellStart"/>
      <w:proofErr w:type="gramStart"/>
      <w:r w:rsidRPr="00E17263">
        <w:rPr>
          <w:rFonts w:ascii="Times New Roman" w:hAnsi="Times New Roman" w:cs="Times New Roman"/>
          <w:color w:val="000000"/>
          <w:sz w:val="28"/>
          <w:szCs w:val="28"/>
        </w:rPr>
        <w:t>Тополинский</w:t>
      </w:r>
      <w:proofErr w:type="spellEnd"/>
      <w:r w:rsidRPr="00E17263">
        <w:rPr>
          <w:rFonts w:ascii="Times New Roman" w:hAnsi="Times New Roman" w:cs="Times New Roman"/>
          <w:color w:val="000000"/>
          <w:sz w:val="28"/>
          <w:szCs w:val="28"/>
        </w:rPr>
        <w:t xml:space="preserve"> сельский Совет депутатов Хабарского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proofErr w:type="spellStart"/>
      <w:r w:rsidRPr="00E17263">
        <w:rPr>
          <w:rFonts w:ascii="Times New Roman" w:hAnsi="Times New Roman" w:cs="Times New Roman"/>
          <w:color w:val="000000"/>
          <w:sz w:val="28"/>
          <w:szCs w:val="28"/>
        </w:rPr>
        <w:t>Тополинский</w:t>
      </w:r>
      <w:proofErr w:type="spellEnd"/>
      <w:r w:rsidRPr="00E17263">
        <w:rPr>
          <w:rFonts w:ascii="Times New Roman" w:hAnsi="Times New Roman" w:cs="Times New Roman"/>
          <w:color w:val="000000"/>
          <w:sz w:val="28"/>
          <w:szCs w:val="28"/>
        </w:rPr>
        <w:t xml:space="preserve"> сельсовет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принимает Устав муниципального образования </w:t>
      </w:r>
      <w:proofErr w:type="spellStart"/>
      <w:r w:rsidRPr="00E17263">
        <w:rPr>
          <w:rFonts w:ascii="Times New Roman" w:hAnsi="Times New Roman" w:cs="Times New Roman"/>
          <w:color w:val="000000"/>
          <w:sz w:val="28"/>
          <w:szCs w:val="28"/>
        </w:rPr>
        <w:t>Тополинский</w:t>
      </w:r>
      <w:proofErr w:type="spellEnd"/>
      <w:r w:rsidRPr="00E17263">
        <w:rPr>
          <w:rFonts w:ascii="Times New Roman" w:hAnsi="Times New Roman" w:cs="Times New Roman"/>
          <w:color w:val="000000"/>
          <w:sz w:val="28"/>
          <w:szCs w:val="28"/>
        </w:rPr>
        <w:t xml:space="preserve"> сельсовет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E17263">
        <w:rPr>
          <w:rFonts w:ascii="Times New Roman" w:hAnsi="Times New Roman" w:cs="Times New Roman"/>
          <w:color w:val="000000"/>
          <w:sz w:val="28"/>
          <w:szCs w:val="28"/>
        </w:rPr>
        <w:t xml:space="preserve"> и местных традиций.</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4"/>
        <w:tabs>
          <w:tab w:val="left" w:pos="7371"/>
        </w:tabs>
        <w:rPr>
          <w:rFonts w:ascii="Times New Roman" w:hAnsi="Times New Roman" w:cs="Times New Roman"/>
          <w:color w:val="000000"/>
          <w:szCs w:val="28"/>
        </w:rPr>
      </w:pPr>
      <w:r w:rsidRPr="00E17263">
        <w:rPr>
          <w:rFonts w:ascii="Times New Roman" w:hAnsi="Times New Roman" w:cs="Times New Roman"/>
          <w:color w:val="000000"/>
          <w:szCs w:val="28"/>
        </w:rPr>
        <w:t>ГЛАВА 1. ОБЩИЕ ПОЛОЖЕНИЯ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4"/>
        <w:tabs>
          <w:tab w:val="left" w:pos="7371"/>
        </w:tabs>
        <w:rPr>
          <w:rFonts w:ascii="Times New Roman" w:hAnsi="Times New Roman" w:cs="Times New Roman"/>
          <w:color w:val="000000"/>
          <w:szCs w:val="28"/>
        </w:rPr>
      </w:pPr>
      <w:r w:rsidRPr="00E17263">
        <w:rPr>
          <w:rFonts w:ascii="Times New Roman" w:hAnsi="Times New Roman" w:cs="Times New Roman"/>
          <w:color w:val="000000"/>
          <w:szCs w:val="28"/>
        </w:rPr>
        <w:t>Статья 1. Правовой статус муниципального образования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1. Муниципальное образование </w:t>
      </w:r>
      <w:proofErr w:type="spellStart"/>
      <w:r w:rsidRPr="00E17263">
        <w:rPr>
          <w:rFonts w:ascii="Times New Roman" w:hAnsi="Times New Roman" w:cs="Times New Roman"/>
          <w:color w:val="000000"/>
          <w:sz w:val="28"/>
          <w:szCs w:val="28"/>
        </w:rPr>
        <w:t>Тополинский</w:t>
      </w:r>
      <w:proofErr w:type="spellEnd"/>
      <w:r w:rsidRPr="00E17263">
        <w:rPr>
          <w:rFonts w:ascii="Times New Roman" w:hAnsi="Times New Roman" w:cs="Times New Roman"/>
          <w:color w:val="000000"/>
          <w:sz w:val="28"/>
          <w:szCs w:val="28"/>
        </w:rPr>
        <w:t xml:space="preserve"> сельсовет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наделено статусом сельского поселения (далее - поселение в соответствующем падеже) законом Алтайского края от 6 июля 2006 года № 68-ЗС «О статусе и границах муниципальных и административно-территориальных образований Хабарского района Алтайского края».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2. Административным центром поселения является село </w:t>
      </w:r>
      <w:proofErr w:type="spellStart"/>
      <w:r w:rsidRPr="00E17263">
        <w:rPr>
          <w:rFonts w:ascii="Times New Roman" w:hAnsi="Times New Roman" w:cs="Times New Roman"/>
          <w:color w:val="000000"/>
          <w:sz w:val="28"/>
          <w:szCs w:val="28"/>
        </w:rPr>
        <w:t>Топольное</w:t>
      </w:r>
      <w:proofErr w:type="spellEnd"/>
      <w:r w:rsidRPr="00E17263">
        <w:rPr>
          <w:rFonts w:ascii="Times New Roman" w:hAnsi="Times New Roman" w:cs="Times New Roman"/>
          <w:color w:val="000000"/>
          <w:sz w:val="28"/>
          <w:szCs w:val="28"/>
        </w:rPr>
        <w:t>.</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4"/>
        <w:tabs>
          <w:tab w:val="left" w:pos="7371"/>
        </w:tabs>
        <w:rPr>
          <w:rFonts w:ascii="Times New Roman" w:hAnsi="Times New Roman" w:cs="Times New Roman"/>
          <w:bCs/>
          <w:color w:val="000000"/>
          <w:szCs w:val="28"/>
        </w:rPr>
      </w:pPr>
      <w:r w:rsidRPr="00E17263">
        <w:rPr>
          <w:rFonts w:ascii="Times New Roman" w:hAnsi="Times New Roman" w:cs="Times New Roman"/>
          <w:bCs/>
          <w:color w:val="000000"/>
          <w:szCs w:val="28"/>
        </w:rPr>
        <w:t>Статья 2. Граница и состав территории поселения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1. Граница поселения утверждена законом Алтайского края от 6 июля 2006 года № 68-ЗС «О статусе и границах муниципальных и административно-территориальных образований Хабарского района Алтайского края» и совпадает с административно-территориальной границей </w:t>
      </w:r>
      <w:proofErr w:type="spellStart"/>
      <w:r w:rsidRPr="00E17263">
        <w:rPr>
          <w:rFonts w:ascii="Times New Roman" w:hAnsi="Times New Roman" w:cs="Times New Roman"/>
          <w:color w:val="000000"/>
          <w:sz w:val="28"/>
          <w:szCs w:val="28"/>
        </w:rPr>
        <w:t>Тополинского</w:t>
      </w:r>
      <w:proofErr w:type="spellEnd"/>
      <w:r w:rsidRPr="00E17263">
        <w:rPr>
          <w:rFonts w:ascii="Times New Roman" w:hAnsi="Times New Roman" w:cs="Times New Roman"/>
          <w:color w:val="000000"/>
          <w:sz w:val="28"/>
          <w:szCs w:val="28"/>
        </w:rPr>
        <w:t xml:space="preserve"> сельсовета.</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2. В границах поселения находится сельский населённый пункт: село </w:t>
      </w:r>
      <w:proofErr w:type="spellStart"/>
      <w:r w:rsidRPr="00E17263">
        <w:rPr>
          <w:rFonts w:ascii="Times New Roman" w:hAnsi="Times New Roman" w:cs="Times New Roman"/>
          <w:color w:val="000000"/>
          <w:sz w:val="28"/>
          <w:szCs w:val="28"/>
        </w:rPr>
        <w:t>Топольное</w:t>
      </w:r>
      <w:proofErr w:type="spellEnd"/>
      <w:r w:rsidRPr="00E17263">
        <w:rPr>
          <w:rFonts w:ascii="Times New Roman" w:hAnsi="Times New Roman" w:cs="Times New Roman"/>
          <w:color w:val="000000"/>
          <w:sz w:val="28"/>
          <w:szCs w:val="28"/>
        </w:rPr>
        <w:t>.</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4"/>
        <w:tabs>
          <w:tab w:val="left" w:pos="7371"/>
        </w:tabs>
        <w:rPr>
          <w:rFonts w:ascii="Times New Roman" w:hAnsi="Times New Roman" w:cs="Times New Roman"/>
          <w:bCs/>
          <w:color w:val="000000"/>
          <w:szCs w:val="28"/>
        </w:rPr>
      </w:pPr>
      <w:r w:rsidRPr="00E17263">
        <w:rPr>
          <w:rFonts w:ascii="Times New Roman" w:hAnsi="Times New Roman" w:cs="Times New Roman"/>
          <w:bCs/>
          <w:color w:val="000000"/>
          <w:szCs w:val="28"/>
        </w:rPr>
        <w:t>Статья 3. Вопросы местного значения поселения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К вопросам местного значения поселения относятся: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17263">
        <w:rPr>
          <w:rFonts w:ascii="Times New Roman" w:hAnsi="Times New Roman" w:cs="Times New Roman"/>
          <w:color w:val="000000"/>
          <w:sz w:val="28"/>
          <w:szCs w:val="28"/>
        </w:rPr>
        <w:t>контроля за</w:t>
      </w:r>
      <w:proofErr w:type="gramEnd"/>
      <w:r w:rsidRPr="00E17263">
        <w:rPr>
          <w:rFonts w:ascii="Times New Roman" w:hAnsi="Times New Roman" w:cs="Times New Roman"/>
          <w:color w:val="000000"/>
          <w:sz w:val="28"/>
          <w:szCs w:val="28"/>
        </w:rPr>
        <w:t xml:space="preserve"> его исполнением, составление и утверждение отчета об исполнении бюджета поселения;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2) установление, изменение и отмена местных налогов и сборов поселения;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поселения;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lastRenderedPageBreak/>
        <w:t>4) обеспечение первичных мер пожарной безопасности в границах населенных пунктов поселения;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6) создание условий для организации досуга и обеспечения жителей поселения услугами организаций культуры;</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8) формирование архивных фондов поселения;</w:t>
      </w:r>
    </w:p>
    <w:p w:rsidR="001D3623" w:rsidRPr="00E17263" w:rsidRDefault="001D3623" w:rsidP="00335D0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D3623" w:rsidRPr="00E17263" w:rsidRDefault="001D3623" w:rsidP="00335D0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D3623" w:rsidRPr="00E17263"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13) организация и осуществление мероприятий по работе с детьми и молодежью в поселении;</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bCs/>
          <w:iCs/>
          <w:color w:val="000000"/>
          <w:sz w:val="28"/>
          <w:szCs w:val="28"/>
        </w:rPr>
        <w:t>14)</w:t>
      </w:r>
      <w:r w:rsidRPr="00E17263">
        <w:rPr>
          <w:rFonts w:ascii="Times New Roman" w:hAnsi="Times New Roman" w:cs="Times New Roman"/>
          <w:color w:val="000000"/>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17263">
        <w:rPr>
          <w:rFonts w:ascii="Times New Roman" w:hAnsi="Times New Roman" w:cs="Times New Roman"/>
          <w:iCs/>
          <w:color w:val="000000"/>
          <w:sz w:val="28"/>
          <w:szCs w:val="28"/>
        </w:rPr>
        <w:t>.</w:t>
      </w:r>
    </w:p>
    <w:p w:rsidR="001D3623" w:rsidRPr="00E17263" w:rsidRDefault="001D3623" w:rsidP="00335D04">
      <w:pPr>
        <w:tabs>
          <w:tab w:val="left" w:pos="938"/>
          <w:tab w:val="left" w:pos="7371"/>
        </w:tabs>
        <w:spacing w:after="0" w:line="240" w:lineRule="auto"/>
        <w:ind w:firstLine="567"/>
        <w:jc w:val="both"/>
        <w:rPr>
          <w:rFonts w:ascii="Times New Roman" w:hAnsi="Times New Roman" w:cs="Times New Roman"/>
          <w:b/>
          <w:color w:val="000000"/>
          <w:sz w:val="28"/>
          <w:szCs w:val="28"/>
        </w:rPr>
      </w:pPr>
    </w:p>
    <w:p w:rsidR="001D3623" w:rsidRPr="00E17263" w:rsidRDefault="001D3623" w:rsidP="00335D04">
      <w:pPr>
        <w:tabs>
          <w:tab w:val="left" w:pos="7371"/>
        </w:tabs>
        <w:spacing w:after="0" w:line="240" w:lineRule="auto"/>
        <w:ind w:firstLine="567"/>
        <w:jc w:val="both"/>
        <w:rPr>
          <w:rFonts w:ascii="Times New Roman" w:hAnsi="Times New Roman" w:cs="Times New Roman"/>
          <w:b/>
          <w:color w:val="000000"/>
          <w:sz w:val="28"/>
          <w:szCs w:val="28"/>
        </w:rPr>
      </w:pPr>
      <w:r w:rsidRPr="00E17263">
        <w:rPr>
          <w:rFonts w:ascii="Times New Roman" w:hAnsi="Times New Roman" w:cs="Times New Roman"/>
          <w:b/>
          <w:color w:val="000000"/>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roofErr w:type="gramStart"/>
      <w:r w:rsidRPr="00E17263">
        <w:rPr>
          <w:rFonts w:ascii="Times New Roman" w:hAnsi="Times New Roman" w:cs="Times New Roman"/>
          <w:color w:val="000000"/>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w:t>
      </w:r>
      <w:r w:rsidRPr="00E17263">
        <w:rPr>
          <w:rFonts w:ascii="Times New Roman" w:hAnsi="Times New Roman" w:cs="Times New Roman"/>
          <w:color w:val="000000"/>
          <w:sz w:val="28"/>
          <w:szCs w:val="28"/>
        </w:rPr>
        <w:lastRenderedPageBreak/>
        <w:t>№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E17263">
        <w:rPr>
          <w:rFonts w:ascii="Times New Roman" w:hAnsi="Times New Roman" w:cs="Times New Roman"/>
          <w:color w:val="000000"/>
          <w:sz w:val="28"/>
          <w:szCs w:val="28"/>
        </w:rPr>
        <w:t xml:space="preserve"> </w:t>
      </w:r>
      <w:proofErr w:type="gramStart"/>
      <w:r w:rsidRPr="00E17263">
        <w:rPr>
          <w:rFonts w:ascii="Times New Roman" w:hAnsi="Times New Roman" w:cs="Times New Roman"/>
          <w:color w:val="000000"/>
          <w:sz w:val="28"/>
          <w:szCs w:val="28"/>
        </w:rPr>
        <w:t>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w:t>
      </w:r>
      <w:proofErr w:type="gramEnd"/>
      <w:r w:rsidRPr="00E17263">
        <w:rPr>
          <w:rFonts w:ascii="Times New Roman" w:hAnsi="Times New Roman" w:cs="Times New Roman"/>
          <w:color w:val="000000"/>
          <w:sz w:val="28"/>
          <w:szCs w:val="28"/>
        </w:rPr>
        <w:t xml:space="preserve"> дополнительным нормативам отчислений.</w:t>
      </w:r>
    </w:p>
    <w:p w:rsidR="001D3623" w:rsidRPr="00E17263" w:rsidRDefault="001D3623" w:rsidP="00335D04">
      <w:pPr>
        <w:tabs>
          <w:tab w:val="left" w:pos="7371"/>
        </w:tabs>
        <w:spacing w:after="0" w:line="240" w:lineRule="auto"/>
        <w:ind w:firstLine="567"/>
        <w:jc w:val="both"/>
        <w:rPr>
          <w:rFonts w:ascii="Times New Roman" w:hAnsi="Times New Roman" w:cs="Times New Roman"/>
          <w:b/>
          <w:color w:val="000000"/>
          <w:sz w:val="28"/>
          <w:szCs w:val="28"/>
        </w:rPr>
      </w:pPr>
    </w:p>
    <w:p w:rsidR="001D3623" w:rsidRPr="00E17263" w:rsidRDefault="001D3623" w:rsidP="00335D04">
      <w:pPr>
        <w:tabs>
          <w:tab w:val="left" w:pos="7371"/>
        </w:tabs>
        <w:spacing w:after="0" w:line="240" w:lineRule="auto"/>
        <w:ind w:firstLine="567"/>
        <w:jc w:val="both"/>
        <w:rPr>
          <w:rFonts w:ascii="Times New Roman" w:hAnsi="Times New Roman" w:cs="Times New Roman"/>
          <w:b/>
          <w:color w:val="000000"/>
          <w:sz w:val="28"/>
          <w:szCs w:val="28"/>
        </w:rPr>
      </w:pPr>
      <w:r w:rsidRPr="00E17263">
        <w:rPr>
          <w:rFonts w:ascii="Times New Roman" w:hAnsi="Times New Roman" w:cs="Times New Roman"/>
          <w:b/>
          <w:color w:val="000000"/>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tabs>
          <w:tab w:val="left" w:pos="7371"/>
        </w:tabs>
        <w:spacing w:after="0" w:line="240" w:lineRule="auto"/>
        <w:ind w:firstLine="567"/>
        <w:jc w:val="both"/>
        <w:rPr>
          <w:rFonts w:ascii="Times New Roman" w:hAnsi="Times New Roman" w:cs="Times New Roman"/>
          <w:b/>
          <w:bCs/>
          <w:color w:val="000000"/>
          <w:sz w:val="28"/>
          <w:szCs w:val="28"/>
        </w:rPr>
      </w:pPr>
      <w:r w:rsidRPr="00E17263">
        <w:rPr>
          <w:rFonts w:ascii="Times New Roman" w:hAnsi="Times New Roman" w:cs="Times New Roman"/>
          <w:b/>
          <w:bCs/>
          <w:color w:val="000000"/>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b/>
          <w:color w:val="000000"/>
          <w:sz w:val="28"/>
          <w:szCs w:val="28"/>
        </w:rPr>
      </w:pPr>
      <w:r w:rsidRPr="00E17263">
        <w:rPr>
          <w:rFonts w:ascii="Times New Roman" w:hAnsi="Times New Roman" w:cs="Times New Roman"/>
          <w:color w:val="000000"/>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 референдум поселения (далее - местный референдум в соответствующем падеже);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2) выборы депутатов Совета депутатов и главы </w:t>
      </w:r>
      <w:proofErr w:type="spellStart"/>
      <w:r w:rsidRPr="00E17263">
        <w:rPr>
          <w:rFonts w:ascii="Times New Roman" w:hAnsi="Times New Roman" w:cs="Times New Roman"/>
          <w:color w:val="000000"/>
          <w:sz w:val="28"/>
          <w:szCs w:val="28"/>
        </w:rPr>
        <w:t>Тополинского</w:t>
      </w:r>
      <w:proofErr w:type="spellEnd"/>
      <w:r w:rsidRPr="00E17263">
        <w:rPr>
          <w:rFonts w:ascii="Times New Roman" w:hAnsi="Times New Roman" w:cs="Times New Roman"/>
          <w:color w:val="000000"/>
          <w:sz w:val="28"/>
          <w:szCs w:val="28"/>
        </w:rPr>
        <w:t xml:space="preserve"> сельсовета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(далее - муниципальные выборы в соответствующем падеже);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3) голосование по отзыву депутата Совета депутатов (далее - депутат в соответствующем падеже) и главы </w:t>
      </w:r>
      <w:proofErr w:type="spellStart"/>
      <w:r w:rsidRPr="00E17263">
        <w:rPr>
          <w:rFonts w:ascii="Times New Roman" w:hAnsi="Times New Roman" w:cs="Times New Roman"/>
          <w:color w:val="000000"/>
          <w:sz w:val="28"/>
          <w:szCs w:val="28"/>
        </w:rPr>
        <w:t>Тополинского</w:t>
      </w:r>
      <w:proofErr w:type="spellEnd"/>
      <w:r w:rsidRPr="00E17263">
        <w:rPr>
          <w:rFonts w:ascii="Times New Roman" w:hAnsi="Times New Roman" w:cs="Times New Roman"/>
          <w:color w:val="000000"/>
          <w:sz w:val="28"/>
          <w:szCs w:val="28"/>
        </w:rPr>
        <w:t xml:space="preserve"> сельсовета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(далее - глава сельсовета в соответствующем падеже);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4) голосование по вопросам изменения границ поселения, преобразования поселения;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5) сход граждан;</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6) правотворческая инициатива граждан;</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7) инициативные проекты;</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8) территориальное общественное самоуправление;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9) староста сельского населенного пункта;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10) публичные слушания</w:t>
      </w:r>
      <w:r w:rsidRPr="00E17263">
        <w:rPr>
          <w:rFonts w:ascii="Times New Roman" w:hAnsi="Times New Roman" w:cs="Times New Roman"/>
          <w:bCs/>
          <w:color w:val="000000"/>
          <w:sz w:val="28"/>
          <w:szCs w:val="28"/>
        </w:rPr>
        <w:t>, общественные обсуждения</w:t>
      </w:r>
      <w:r w:rsidRPr="00E17263">
        <w:rPr>
          <w:rFonts w:ascii="Times New Roman" w:hAnsi="Times New Roman" w:cs="Times New Roman"/>
          <w:color w:val="000000"/>
          <w:sz w:val="28"/>
          <w:szCs w:val="28"/>
        </w:rPr>
        <w:t>;</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11) собрание граждан;</w:t>
      </w:r>
    </w:p>
    <w:p w:rsidR="001D3623" w:rsidRPr="00E17263" w:rsidRDefault="001D3623" w:rsidP="00335D04">
      <w:pPr>
        <w:tabs>
          <w:tab w:val="left" w:pos="7371"/>
        </w:tabs>
        <w:spacing w:after="0" w:line="240" w:lineRule="auto"/>
        <w:ind w:firstLine="567"/>
        <w:jc w:val="both"/>
        <w:rPr>
          <w:rFonts w:ascii="Times New Roman" w:hAnsi="Times New Roman" w:cs="Times New Roman"/>
          <w:b/>
          <w:color w:val="000000"/>
          <w:sz w:val="28"/>
          <w:szCs w:val="28"/>
        </w:rPr>
      </w:pPr>
      <w:r w:rsidRPr="00E17263">
        <w:rPr>
          <w:rFonts w:ascii="Times New Roman" w:hAnsi="Times New Roman" w:cs="Times New Roman"/>
          <w:color w:val="000000"/>
          <w:sz w:val="28"/>
          <w:szCs w:val="28"/>
        </w:rPr>
        <w:t>12) конференция граждан (собрание делегатов);</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13) опрос граждан;</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14) обращения граждан в органы местного самоуправления;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lastRenderedPageBreak/>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4" w:tgtFrame="Logical" w:history="1">
        <w:r w:rsidRPr="00E17263">
          <w:rPr>
            <w:rStyle w:val="a3"/>
            <w:rFonts w:ascii="Times New Roman" w:hAnsi="Times New Roman" w:cs="Times New Roman"/>
            <w:color w:val="000000"/>
            <w:sz w:val="28"/>
            <w:szCs w:val="28"/>
          </w:rPr>
          <w:t>Конституции Российской Федерации</w:t>
        </w:r>
      </w:hyperlink>
      <w:r w:rsidRPr="00E17263">
        <w:rPr>
          <w:rFonts w:ascii="Times New Roman" w:hAnsi="Times New Roman" w:cs="Times New Roman"/>
          <w:color w:val="000000"/>
          <w:sz w:val="28"/>
          <w:szCs w:val="28"/>
        </w:rPr>
        <w:t xml:space="preserve">, федеральным законам, </w:t>
      </w:r>
      <w:hyperlink r:id="rId5" w:tgtFrame="Logical" w:history="1">
        <w:r w:rsidRPr="00E17263">
          <w:rPr>
            <w:rStyle w:val="a3"/>
            <w:rFonts w:ascii="Times New Roman" w:hAnsi="Times New Roman" w:cs="Times New Roman"/>
            <w:color w:val="000000"/>
            <w:sz w:val="28"/>
            <w:szCs w:val="28"/>
          </w:rPr>
          <w:t>Уставу (Основному Закону) Алтайского края</w:t>
        </w:r>
      </w:hyperlink>
      <w:r w:rsidRPr="00E17263">
        <w:rPr>
          <w:rFonts w:ascii="Times New Roman" w:hAnsi="Times New Roman" w:cs="Times New Roman"/>
          <w:color w:val="000000"/>
          <w:sz w:val="28"/>
          <w:szCs w:val="28"/>
        </w:rPr>
        <w:t>, законам Алтайского края.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4"/>
        <w:tabs>
          <w:tab w:val="left" w:pos="7371"/>
        </w:tabs>
        <w:rPr>
          <w:rFonts w:ascii="Times New Roman" w:hAnsi="Times New Roman" w:cs="Times New Roman"/>
          <w:bCs/>
          <w:color w:val="000000"/>
          <w:szCs w:val="28"/>
        </w:rPr>
      </w:pPr>
      <w:r w:rsidRPr="00E17263">
        <w:rPr>
          <w:rFonts w:ascii="Times New Roman" w:hAnsi="Times New Roman" w:cs="Times New Roman"/>
          <w:bCs/>
          <w:color w:val="000000"/>
          <w:szCs w:val="28"/>
        </w:rPr>
        <w:t>Статья 6. Местный референдум</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 Местный референдум проводится в целях решения непосредственно населением вопросов местного значения.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2. Местный референдум проводится на всей территории поселения.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3. Местный референдум назначается Советом депутатов и проводится: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3) по инициативе Совета депутатов и главы сельсовета, выдвинутой ими совместно.</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6. Органы местного самоуправления обеспечивают исполнение принятого на </w:t>
      </w:r>
      <w:r w:rsidRPr="00E17263">
        <w:rPr>
          <w:rFonts w:ascii="Times New Roman" w:hAnsi="Times New Roman" w:cs="Times New Roman"/>
          <w:snapToGrid w:val="0"/>
          <w:color w:val="000000"/>
          <w:sz w:val="28"/>
          <w:szCs w:val="28"/>
        </w:rPr>
        <w:t>местном</w:t>
      </w:r>
      <w:r w:rsidRPr="00E17263">
        <w:rPr>
          <w:rFonts w:ascii="Times New Roman" w:hAnsi="Times New Roman" w:cs="Times New Roman"/>
          <w:color w:val="000000"/>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roofErr w:type="gramStart"/>
      <w:r w:rsidRPr="00E17263">
        <w:rPr>
          <w:rFonts w:ascii="Times New Roman" w:hAnsi="Times New Roman" w:cs="Times New Roman"/>
          <w:color w:val="000000"/>
          <w:sz w:val="28"/>
          <w:szCs w:val="28"/>
        </w:rPr>
        <w:t xml:space="preserve">Если для реализации решения, принятого на </w:t>
      </w:r>
      <w:r w:rsidRPr="00E17263">
        <w:rPr>
          <w:rFonts w:ascii="Times New Roman" w:hAnsi="Times New Roman" w:cs="Times New Roman"/>
          <w:snapToGrid w:val="0"/>
          <w:color w:val="000000"/>
          <w:sz w:val="28"/>
          <w:szCs w:val="28"/>
        </w:rPr>
        <w:t>местном</w:t>
      </w:r>
      <w:r w:rsidRPr="00E17263">
        <w:rPr>
          <w:rFonts w:ascii="Times New Roman" w:hAnsi="Times New Roman" w:cs="Times New Roman"/>
          <w:color w:val="000000"/>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E17263">
        <w:rPr>
          <w:rFonts w:ascii="Times New Roman" w:hAnsi="Times New Roman" w:cs="Times New Roman"/>
          <w:color w:val="000000"/>
          <w:sz w:val="28"/>
          <w:szCs w:val="28"/>
        </w:rPr>
        <w:t xml:space="preserve"> до сведения граждан. Указанный срок не может превышать трёх месяцев.</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proofErr w:type="spellStart"/>
      <w:r w:rsidRPr="00E17263">
        <w:rPr>
          <w:rFonts w:ascii="Times New Roman" w:hAnsi="Times New Roman" w:cs="Times New Roman"/>
          <w:color w:val="000000"/>
          <w:sz w:val="28"/>
          <w:szCs w:val="28"/>
        </w:rPr>
        <w:t>Тополинского</w:t>
      </w:r>
      <w:proofErr w:type="spellEnd"/>
      <w:r w:rsidRPr="00E17263">
        <w:rPr>
          <w:rFonts w:ascii="Times New Roman" w:hAnsi="Times New Roman" w:cs="Times New Roman"/>
          <w:color w:val="000000"/>
          <w:sz w:val="28"/>
          <w:szCs w:val="28"/>
        </w:rPr>
        <w:t xml:space="preserve"> сельсовета </w:t>
      </w:r>
      <w:proofErr w:type="spellStart"/>
      <w:r w:rsidRPr="00E17263">
        <w:rPr>
          <w:rFonts w:ascii="Times New Roman" w:hAnsi="Times New Roman" w:cs="Times New Roman"/>
          <w:color w:val="000000"/>
          <w:sz w:val="28"/>
          <w:szCs w:val="28"/>
        </w:rPr>
        <w:t>Хабарского</w:t>
      </w:r>
      <w:proofErr w:type="spellEnd"/>
      <w:r w:rsidRPr="00E17263">
        <w:rPr>
          <w:rFonts w:ascii="Times New Roman" w:hAnsi="Times New Roman" w:cs="Times New Roman"/>
          <w:color w:val="000000"/>
          <w:sz w:val="28"/>
          <w:szCs w:val="28"/>
        </w:rPr>
        <w:t xml:space="preserve"> района Алтайского края (далее - на информационном стенде  администрации сельсовета в соответствующем падеже).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pacing w:val="1"/>
          <w:sz w:val="28"/>
          <w:szCs w:val="28"/>
        </w:rPr>
        <w:lastRenderedPageBreak/>
        <w:t xml:space="preserve">8. Гарантии прав граждан на участие в местном </w:t>
      </w:r>
      <w:r w:rsidRPr="00E17263">
        <w:rPr>
          <w:rFonts w:ascii="Times New Roman" w:hAnsi="Times New Roman" w:cs="Times New Roman"/>
          <w:color w:val="000000"/>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1D3623" w:rsidRPr="00E17263" w:rsidRDefault="001D3623" w:rsidP="00335D04">
      <w:pPr>
        <w:pStyle w:val="4"/>
        <w:tabs>
          <w:tab w:val="left" w:pos="7371"/>
        </w:tabs>
        <w:rPr>
          <w:rFonts w:ascii="Times New Roman" w:hAnsi="Times New Roman" w:cs="Times New Roman"/>
          <w:bCs/>
          <w:color w:val="000000"/>
          <w:szCs w:val="28"/>
        </w:rPr>
      </w:pPr>
    </w:p>
    <w:p w:rsidR="001D3623" w:rsidRPr="00E17263" w:rsidRDefault="001D3623" w:rsidP="00335D04">
      <w:pPr>
        <w:pStyle w:val="4"/>
        <w:tabs>
          <w:tab w:val="left" w:pos="7371"/>
        </w:tabs>
        <w:rPr>
          <w:rFonts w:ascii="Times New Roman" w:hAnsi="Times New Roman" w:cs="Times New Roman"/>
          <w:bCs/>
          <w:color w:val="000000"/>
          <w:szCs w:val="28"/>
        </w:rPr>
      </w:pPr>
      <w:r w:rsidRPr="00E17263">
        <w:rPr>
          <w:rFonts w:ascii="Times New Roman" w:hAnsi="Times New Roman" w:cs="Times New Roman"/>
          <w:bCs/>
          <w:color w:val="000000"/>
          <w:szCs w:val="28"/>
        </w:rPr>
        <w:t>Статья 7. Муниципальные выборы</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1. Муниципальные выборы проводятся на основе всеобщего, равного и прямого избирательного права при тайном голосовании.</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Выборы депутатов проводятся по одномандатным и (или) многомандатным избирательным округам, </w:t>
      </w:r>
      <w:r w:rsidRPr="00E17263">
        <w:rPr>
          <w:rFonts w:ascii="Times New Roman" w:hAnsi="Times New Roman" w:cs="Times New Roman"/>
          <w:color w:val="000000"/>
          <w:spacing w:val="4"/>
          <w:sz w:val="28"/>
          <w:szCs w:val="28"/>
        </w:rPr>
        <w:t xml:space="preserve">а главы сельсовета - по единому избирательному округу, </w:t>
      </w:r>
      <w:r w:rsidRPr="00E17263">
        <w:rPr>
          <w:rFonts w:ascii="Times New Roman" w:hAnsi="Times New Roman" w:cs="Times New Roman"/>
          <w:color w:val="000000"/>
          <w:sz w:val="28"/>
          <w:szCs w:val="28"/>
        </w:rPr>
        <w:t xml:space="preserve">включающему в себя всю территорию поселения, на основе мажоритарной системы относительного большинства.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2. Решение о назначении выборов депутатов и главы </w:t>
      </w:r>
      <w:r w:rsidRPr="00E17263">
        <w:rPr>
          <w:rFonts w:ascii="Times New Roman" w:hAnsi="Times New Roman" w:cs="Times New Roman"/>
          <w:color w:val="000000"/>
          <w:spacing w:val="3"/>
          <w:sz w:val="28"/>
          <w:szCs w:val="28"/>
        </w:rPr>
        <w:t xml:space="preserve">сельсовета должно быть принято не ранее чем за 90 дней и не </w:t>
      </w:r>
      <w:proofErr w:type="gramStart"/>
      <w:r w:rsidRPr="00E17263">
        <w:rPr>
          <w:rFonts w:ascii="Times New Roman" w:hAnsi="Times New Roman" w:cs="Times New Roman"/>
          <w:color w:val="000000"/>
          <w:spacing w:val="3"/>
          <w:sz w:val="28"/>
          <w:szCs w:val="28"/>
        </w:rPr>
        <w:t>позднее</w:t>
      </w:r>
      <w:proofErr w:type="gramEnd"/>
      <w:r w:rsidRPr="00E17263">
        <w:rPr>
          <w:rFonts w:ascii="Times New Roman" w:hAnsi="Times New Roman" w:cs="Times New Roman"/>
          <w:color w:val="000000"/>
          <w:spacing w:val="3"/>
          <w:sz w:val="28"/>
          <w:szCs w:val="28"/>
        </w:rPr>
        <w:t xml:space="preserve"> чем за </w:t>
      </w:r>
      <w:r w:rsidRPr="00E17263">
        <w:rPr>
          <w:rFonts w:ascii="Times New Roman" w:hAnsi="Times New Roman" w:cs="Times New Roman"/>
          <w:color w:val="000000"/>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E17263">
        <w:rPr>
          <w:rFonts w:ascii="Times New Roman" w:hAnsi="Times New Roman" w:cs="Times New Roman"/>
          <w:color w:val="000000"/>
          <w:sz w:val="28"/>
          <w:szCs w:val="28"/>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3. Итоги муниципальных выборов подлежат официальному обнародованию на информационном стенде администрации сельсовета.</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p>
    <w:p w:rsidR="001D3623" w:rsidRPr="00E17263" w:rsidRDefault="001D3623" w:rsidP="00335D04">
      <w:pPr>
        <w:pStyle w:val="5"/>
        <w:tabs>
          <w:tab w:val="left" w:pos="7371"/>
        </w:tabs>
        <w:rPr>
          <w:rFonts w:ascii="Times New Roman" w:hAnsi="Times New Roman" w:cs="Times New Roman"/>
          <w:szCs w:val="28"/>
        </w:rPr>
      </w:pPr>
      <w:r w:rsidRPr="00E17263">
        <w:rPr>
          <w:rFonts w:ascii="Times New Roman" w:hAnsi="Times New Roman" w:cs="Times New Roman"/>
          <w:szCs w:val="28"/>
        </w:rPr>
        <w:t>Статья 8. Голосование по отзыву депутата и главы сельсовета</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Указанные обстоятельства должны быть подтверждены в судебном порядке.</w:t>
      </w:r>
    </w:p>
    <w:p w:rsidR="001D3623" w:rsidRPr="00E17263" w:rsidRDefault="001D3623" w:rsidP="00335D04">
      <w:pPr>
        <w:tabs>
          <w:tab w:val="left" w:pos="7371"/>
        </w:tabs>
        <w:spacing w:after="0" w:line="240" w:lineRule="auto"/>
        <w:ind w:firstLine="567"/>
        <w:jc w:val="both"/>
        <w:rPr>
          <w:rFonts w:ascii="Times New Roman" w:hAnsi="Times New Roman" w:cs="Times New Roman"/>
          <w:color w:val="000000"/>
          <w:sz w:val="28"/>
          <w:szCs w:val="28"/>
        </w:rPr>
      </w:pPr>
      <w:r w:rsidRPr="00E17263">
        <w:rPr>
          <w:rFonts w:ascii="Times New Roman" w:hAnsi="Times New Roman" w:cs="Times New Roman"/>
          <w:color w:val="000000"/>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E17263">
        <w:rPr>
          <w:rFonts w:ascii="Times New Roman" w:hAnsi="Times New Roman" w:cs="Times New Roman"/>
          <w:color w:val="000000"/>
          <w:sz w:val="28"/>
          <w:szCs w:val="28"/>
        </w:rPr>
        <w:lastRenderedPageBreak/>
        <w:t xml:space="preserve">3. </w:t>
      </w:r>
      <w:proofErr w:type="gramStart"/>
      <w:r w:rsidRPr="00E17263">
        <w:rPr>
          <w:rFonts w:ascii="Times New Roman" w:hAnsi="Times New Roman" w:cs="Times New Roman"/>
          <w:color w:val="000000"/>
          <w:sz w:val="28"/>
          <w:szCs w:val="28"/>
        </w:rPr>
        <w:t>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w:t>
      </w:r>
      <w:r w:rsidRPr="00342D88">
        <w:rPr>
          <w:rFonts w:ascii="Times New Roman" w:hAnsi="Times New Roman" w:cs="Times New Roman"/>
          <w:color w:val="000000" w:themeColor="text1"/>
          <w:sz w:val="28"/>
          <w:szCs w:val="28"/>
        </w:rPr>
        <w:t>,</w:t>
      </w:r>
      <w:r w:rsidR="0005737C" w:rsidRPr="00342D88">
        <w:rPr>
          <w:rFonts w:ascii="Times New Roman" w:hAnsi="Times New Roman" w:cs="Times New Roman"/>
          <w:color w:val="000000" w:themeColor="text1"/>
          <w:sz w:val="28"/>
          <w:szCs w:val="28"/>
        </w:rPr>
        <w:t xml:space="preserve"> организующей выборы в органы местного самоуправления,</w:t>
      </w:r>
      <w:r w:rsidRPr="00342D88">
        <w:rPr>
          <w:rFonts w:ascii="Times New Roman" w:hAnsi="Times New Roman" w:cs="Times New Roman"/>
          <w:color w:val="000000" w:themeColor="text1"/>
          <w:sz w:val="28"/>
          <w:szCs w:val="28"/>
        </w:rPr>
        <w:t xml:space="preserve"> а главой сельсовета - со дня его вступления в должность. </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w:t>
      </w:r>
      <w:r w:rsidR="0005737C" w:rsidRPr="00342D88">
        <w:rPr>
          <w:rFonts w:ascii="Times New Roman" w:hAnsi="Times New Roman" w:cs="Times New Roman"/>
          <w:color w:val="000000" w:themeColor="text1"/>
          <w:sz w:val="28"/>
          <w:szCs w:val="28"/>
        </w:rPr>
        <w:t>, организующей выборы в органы местного самоуправления,</w:t>
      </w:r>
      <w:r w:rsidRPr="00342D88">
        <w:rPr>
          <w:rFonts w:ascii="Times New Roman" w:hAnsi="Times New Roman" w:cs="Times New Roman"/>
          <w:color w:val="000000" w:themeColor="text1"/>
          <w:sz w:val="28"/>
          <w:szCs w:val="28"/>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w:t>
      </w:r>
      <w:r w:rsidR="0005737C" w:rsidRPr="00342D88">
        <w:rPr>
          <w:rFonts w:ascii="Times New Roman" w:hAnsi="Times New Roman" w:cs="Times New Roman"/>
          <w:color w:val="000000" w:themeColor="text1"/>
          <w:sz w:val="28"/>
          <w:szCs w:val="28"/>
        </w:rPr>
        <w:t>, организующую выборы в органы местного самоуправления,</w:t>
      </w:r>
      <w:r w:rsidRPr="00342D88">
        <w:rPr>
          <w:rFonts w:ascii="Times New Roman" w:hAnsi="Times New Roman" w:cs="Times New Roman"/>
          <w:color w:val="000000" w:themeColor="text1"/>
          <w:sz w:val="28"/>
          <w:szCs w:val="28"/>
        </w:rPr>
        <w:t xml:space="preserve"> муниципального образования </w:t>
      </w:r>
      <w:proofErr w:type="spellStart"/>
      <w:r w:rsidRPr="00342D88">
        <w:rPr>
          <w:rFonts w:ascii="Times New Roman" w:hAnsi="Times New Roman" w:cs="Times New Roman"/>
          <w:color w:val="000000" w:themeColor="text1"/>
          <w:sz w:val="28"/>
          <w:szCs w:val="28"/>
        </w:rPr>
        <w:t>Тополинский</w:t>
      </w:r>
      <w:proofErr w:type="spellEnd"/>
      <w:r w:rsidRPr="00342D88">
        <w:rPr>
          <w:rFonts w:ascii="Times New Roman" w:hAnsi="Times New Roman" w:cs="Times New Roman"/>
          <w:color w:val="000000" w:themeColor="text1"/>
          <w:sz w:val="28"/>
          <w:szCs w:val="28"/>
        </w:rPr>
        <w:t xml:space="preserve"> сельсовет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Избирательная комиссия</w:t>
      </w:r>
      <w:r w:rsidR="0005737C" w:rsidRPr="00342D88">
        <w:rPr>
          <w:rFonts w:ascii="Times New Roman" w:hAnsi="Times New Roman" w:cs="Times New Roman"/>
          <w:color w:val="000000" w:themeColor="text1"/>
          <w:sz w:val="28"/>
          <w:szCs w:val="28"/>
        </w:rPr>
        <w:t>, организующая выборы в органы местного самоуправления</w:t>
      </w:r>
      <w:proofErr w:type="gramStart"/>
      <w:r w:rsidR="0005737C" w:rsidRPr="00342D88">
        <w:rPr>
          <w:rFonts w:ascii="Times New Roman" w:hAnsi="Times New Roman" w:cs="Times New Roman"/>
          <w:color w:val="000000" w:themeColor="text1"/>
          <w:sz w:val="28"/>
          <w:szCs w:val="28"/>
        </w:rPr>
        <w:t>,</w:t>
      </w:r>
      <w:r w:rsidRPr="00342D88">
        <w:rPr>
          <w:rFonts w:ascii="Times New Roman" w:hAnsi="Times New Roman" w:cs="Times New Roman"/>
          <w:color w:val="000000" w:themeColor="text1"/>
          <w:sz w:val="28"/>
          <w:szCs w:val="28"/>
        </w:rPr>
        <w:t>с</w:t>
      </w:r>
      <w:proofErr w:type="gramEnd"/>
      <w:r w:rsidRPr="00342D88">
        <w:rPr>
          <w:rFonts w:ascii="Times New Roman" w:hAnsi="Times New Roman" w:cs="Times New Roman"/>
          <w:color w:val="000000" w:themeColor="text1"/>
          <w:sz w:val="28"/>
          <w:szCs w:val="28"/>
        </w:rPr>
        <w:t>ельсовета в день поступления ходатайства инициативной группы письменно уведомляетдепутата,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Депутат, глава сельсовета вправе участвовать в заседании избирательной комиссии</w:t>
      </w:r>
      <w:proofErr w:type="gramStart"/>
      <w:r w:rsidRPr="00342D88">
        <w:rPr>
          <w:rFonts w:ascii="Times New Roman" w:hAnsi="Times New Roman" w:cs="Times New Roman"/>
          <w:color w:val="000000" w:themeColor="text1"/>
          <w:sz w:val="28"/>
          <w:szCs w:val="28"/>
        </w:rPr>
        <w:t>,</w:t>
      </w:r>
      <w:r w:rsidR="0005737C" w:rsidRPr="00342D88">
        <w:rPr>
          <w:rFonts w:ascii="Times New Roman" w:hAnsi="Times New Roman" w:cs="Times New Roman"/>
          <w:color w:val="000000" w:themeColor="text1"/>
          <w:sz w:val="28"/>
          <w:szCs w:val="28"/>
        </w:rPr>
        <w:t>о</w:t>
      </w:r>
      <w:proofErr w:type="gramEnd"/>
      <w:r w:rsidR="0005737C" w:rsidRPr="00342D88">
        <w:rPr>
          <w:rFonts w:ascii="Times New Roman" w:hAnsi="Times New Roman" w:cs="Times New Roman"/>
          <w:color w:val="000000" w:themeColor="text1"/>
          <w:sz w:val="28"/>
          <w:szCs w:val="28"/>
        </w:rPr>
        <w:t>рганизующей выборы в органы местного самоуправления,</w:t>
      </w:r>
      <w:r w:rsidRPr="00342D88">
        <w:rPr>
          <w:rFonts w:ascii="Times New Roman" w:hAnsi="Times New Roman" w:cs="Times New Roman"/>
          <w:color w:val="000000" w:themeColor="text1"/>
          <w:sz w:val="28"/>
          <w:szCs w:val="28"/>
        </w:rPr>
        <w:t xml:space="preserve"> давать объяснения по поводу оснований его отзыва.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 xml:space="preserve">7. </w:t>
      </w:r>
      <w:proofErr w:type="gramStart"/>
      <w:r w:rsidRPr="00342D88">
        <w:rPr>
          <w:rFonts w:ascii="Times New Roman" w:hAnsi="Times New Roman" w:cs="Times New Roman"/>
          <w:color w:val="000000" w:themeColor="text1"/>
          <w:sz w:val="28"/>
          <w:szCs w:val="28"/>
        </w:rPr>
        <w:t>Избирательная комиссия</w:t>
      </w:r>
      <w:r w:rsidR="0005737C" w:rsidRPr="00342D88">
        <w:rPr>
          <w:rFonts w:ascii="Times New Roman" w:hAnsi="Times New Roman" w:cs="Times New Roman"/>
          <w:color w:val="000000" w:themeColor="text1"/>
          <w:sz w:val="28"/>
          <w:szCs w:val="28"/>
        </w:rPr>
        <w:t>, организующая выборы в органы местного самоуправления,</w:t>
      </w:r>
      <w:r w:rsidRPr="00342D88">
        <w:rPr>
          <w:rFonts w:ascii="Times New Roman" w:hAnsi="Times New Roman" w:cs="Times New Roman"/>
          <w:color w:val="000000" w:themeColor="text1"/>
          <w:sz w:val="28"/>
          <w:szCs w:val="28"/>
        </w:rPr>
        <w:t xml:space="preserve">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В случае регистрации инициативной группы избирательная комиссия</w:t>
      </w:r>
      <w:proofErr w:type="gramStart"/>
      <w:r w:rsidR="0005737C" w:rsidRPr="00342D88">
        <w:rPr>
          <w:rFonts w:ascii="Times New Roman" w:hAnsi="Times New Roman" w:cs="Times New Roman"/>
          <w:color w:val="000000" w:themeColor="text1"/>
          <w:sz w:val="28"/>
          <w:szCs w:val="28"/>
        </w:rPr>
        <w:t>,о</w:t>
      </w:r>
      <w:proofErr w:type="gramEnd"/>
      <w:r w:rsidR="0005737C" w:rsidRPr="00342D88">
        <w:rPr>
          <w:rFonts w:ascii="Times New Roman" w:hAnsi="Times New Roman" w:cs="Times New Roman"/>
          <w:color w:val="000000" w:themeColor="text1"/>
          <w:sz w:val="28"/>
          <w:szCs w:val="28"/>
        </w:rPr>
        <w:t>рганизующая выборы в органы местного самоуправления,</w:t>
      </w:r>
      <w:r w:rsidRPr="00342D88">
        <w:rPr>
          <w:rFonts w:ascii="Times New Roman" w:hAnsi="Times New Roman" w:cs="Times New Roman"/>
          <w:color w:val="000000" w:themeColor="text1"/>
          <w:sz w:val="28"/>
          <w:szCs w:val="28"/>
        </w:rPr>
        <w:t>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w:t>
      </w:r>
      <w:r w:rsidR="0005737C" w:rsidRPr="00342D88">
        <w:rPr>
          <w:rFonts w:ascii="Times New Roman" w:hAnsi="Times New Roman" w:cs="Times New Roman"/>
          <w:color w:val="000000" w:themeColor="text1"/>
          <w:sz w:val="28"/>
          <w:szCs w:val="28"/>
        </w:rPr>
        <w:t>, организующая выборы в органы местного самоуправления,</w:t>
      </w:r>
      <w:r w:rsidRPr="00342D88">
        <w:rPr>
          <w:rFonts w:ascii="Times New Roman" w:hAnsi="Times New Roman" w:cs="Times New Roman"/>
          <w:color w:val="000000" w:themeColor="text1"/>
          <w:sz w:val="28"/>
          <w:szCs w:val="28"/>
        </w:rPr>
        <w:t xml:space="preserve">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42D88">
        <w:rPr>
          <w:rFonts w:ascii="Times New Roman" w:hAnsi="Times New Roman" w:cs="Times New Roman"/>
          <w:color w:val="000000" w:themeColor="text1"/>
          <w:sz w:val="28"/>
          <w:szCs w:val="28"/>
        </w:rPr>
        <w:t>а о её</w:t>
      </w:r>
      <w:proofErr w:type="gramEnd"/>
      <w:r w:rsidRPr="00342D88">
        <w:rPr>
          <w:rFonts w:ascii="Times New Roman" w:hAnsi="Times New Roman" w:cs="Times New Roman"/>
          <w:color w:val="000000" w:themeColor="text1"/>
          <w:sz w:val="28"/>
          <w:szCs w:val="28"/>
        </w:rPr>
        <w:t xml:space="preserve"> регистрации и приложенных к нему документов.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w:t>
      </w:r>
      <w:r w:rsidRPr="00342D88">
        <w:rPr>
          <w:rFonts w:ascii="Times New Roman" w:hAnsi="Times New Roman" w:cs="Times New Roman"/>
          <w:color w:val="000000" w:themeColor="text1"/>
          <w:sz w:val="28"/>
          <w:szCs w:val="28"/>
        </w:rPr>
        <w:lastRenderedPageBreak/>
        <w:t xml:space="preserve">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342D88">
        <w:rPr>
          <w:rFonts w:ascii="Times New Roman" w:hAnsi="Times New Roman" w:cs="Times New Roman"/>
          <w:color w:val="000000" w:themeColor="text1"/>
          <w:sz w:val="28"/>
          <w:szCs w:val="28"/>
        </w:rPr>
        <w:t>возможно</w:t>
      </w:r>
      <w:proofErr w:type="gramEnd"/>
      <w:r w:rsidRPr="00342D88">
        <w:rPr>
          <w:rFonts w:ascii="Times New Roman" w:hAnsi="Times New Roman" w:cs="Times New Roman"/>
          <w:color w:val="000000" w:themeColor="text1"/>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9. Голосование по вопросам изменения границ поселения, преобразования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w:t>
      </w:r>
      <w:r w:rsidRPr="00342D88">
        <w:rPr>
          <w:rFonts w:ascii="Times New Roman" w:hAnsi="Times New Roman" w:cs="Times New Roman"/>
          <w:color w:val="000000" w:themeColor="text1"/>
          <w:sz w:val="28"/>
          <w:szCs w:val="28"/>
        </w:rPr>
        <w:lastRenderedPageBreak/>
        <w:t>референдума, с учетом особенностей, установленных Федеральным законом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b/>
          <w:color w:val="000000" w:themeColor="text1"/>
          <w:sz w:val="28"/>
          <w:szCs w:val="28"/>
        </w:rPr>
      </w:pPr>
      <w:r w:rsidRPr="00342D88">
        <w:rPr>
          <w:rFonts w:ascii="Times New Roman" w:hAnsi="Times New Roman" w:cs="Times New Roman"/>
          <w:color w:val="000000" w:themeColor="text1"/>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b/>
          <w:color w:val="000000" w:themeColor="text1"/>
          <w:sz w:val="28"/>
          <w:szCs w:val="28"/>
        </w:rPr>
      </w:pPr>
      <w:r w:rsidRPr="00342D88">
        <w:rPr>
          <w:rFonts w:ascii="Times New Roman" w:hAnsi="Times New Roman" w:cs="Times New Roman"/>
          <w:b/>
          <w:color w:val="000000" w:themeColor="text1"/>
          <w:sz w:val="28"/>
          <w:szCs w:val="28"/>
        </w:rPr>
        <w:t>Статья 10. Сход граждан</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Сход граждан может проводиться в случаях, предусмотренных Федеральным законом от 6 октября 2003 года № 131-ФЗ.</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еготерритории) или поселения. В случае</w:t>
      </w:r>
      <w:proofErr w:type="gramStart"/>
      <w:r w:rsidRPr="00342D88">
        <w:rPr>
          <w:rFonts w:ascii="Times New Roman" w:hAnsi="Times New Roman" w:cs="Times New Roman"/>
          <w:color w:val="000000" w:themeColor="text1"/>
          <w:sz w:val="28"/>
          <w:szCs w:val="28"/>
        </w:rPr>
        <w:t>,</w:t>
      </w:r>
      <w:proofErr w:type="gramEnd"/>
      <w:r w:rsidRPr="00342D88">
        <w:rPr>
          <w:rFonts w:ascii="Times New Roman" w:hAnsi="Times New Roman" w:cs="Times New Roman"/>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color w:val="000000" w:themeColor="text1"/>
          <w:sz w:val="28"/>
          <w:szCs w:val="28"/>
        </w:rPr>
      </w:pPr>
      <w:r w:rsidRPr="00342D88">
        <w:rPr>
          <w:rFonts w:ascii="Times New Roman" w:hAnsi="Times New Roman" w:cs="Times New Roman"/>
          <w:b/>
          <w:color w:val="000000" w:themeColor="text1"/>
          <w:sz w:val="28"/>
          <w:szCs w:val="28"/>
        </w:rPr>
        <w:t>Статья 11. Правотворческая инициатива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342D88">
        <w:rPr>
          <w:rFonts w:ascii="Times New Roman" w:hAnsi="Times New Roman" w:cs="Times New Roman"/>
          <w:b/>
          <w:color w:val="000000" w:themeColor="text1"/>
          <w:sz w:val="28"/>
          <w:szCs w:val="28"/>
        </w:rPr>
        <w:t>Статья 12. Инициативные проекты</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42D88">
        <w:rPr>
          <w:rFonts w:ascii="Times New Roman" w:hAnsi="Times New Roman" w:cs="Times New Roman"/>
          <w:color w:val="000000" w:themeColor="text1"/>
          <w:sz w:val="28"/>
          <w:szCs w:val="28"/>
        </w:rPr>
        <w:t>решения</w:t>
      </w:r>
      <w:proofErr w:type="gramEnd"/>
      <w:r w:rsidRPr="00342D88">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w:t>
      </w:r>
      <w:proofErr w:type="spellStart"/>
      <w:r w:rsidRPr="00342D88">
        <w:rPr>
          <w:rFonts w:ascii="Times New Roman" w:hAnsi="Times New Roman" w:cs="Times New Roman"/>
          <w:color w:val="000000" w:themeColor="text1"/>
          <w:sz w:val="28"/>
          <w:szCs w:val="28"/>
        </w:rPr>
        <w:t>Тополинского</w:t>
      </w:r>
      <w:proofErr w:type="spellEnd"/>
      <w:r w:rsidRPr="00342D88">
        <w:rPr>
          <w:rFonts w:ascii="Times New Roman" w:hAnsi="Times New Roman" w:cs="Times New Roman"/>
          <w:color w:val="000000" w:themeColor="text1"/>
          <w:sz w:val="28"/>
          <w:szCs w:val="28"/>
        </w:rPr>
        <w:t xml:space="preserve"> сельсовета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Алтайского края (далее - администрация сельсовета в соответствующем падеже) может быть внесен инициативный проект. </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342D88">
        <w:rPr>
          <w:rFonts w:ascii="Times New Roman" w:hAnsi="Times New Roman" w:cs="Times New Roman"/>
          <w:color w:val="000000" w:themeColor="text1"/>
          <w:spacing w:val="-6"/>
          <w:sz w:val="28"/>
          <w:szCs w:val="28"/>
        </w:rPr>
        <w:t xml:space="preserve">от </w:t>
      </w:r>
      <w:r w:rsidRPr="00342D88">
        <w:rPr>
          <w:rFonts w:ascii="Times New Roman" w:hAnsi="Times New Roman" w:cs="Times New Roman"/>
          <w:color w:val="000000" w:themeColor="text1"/>
          <w:sz w:val="28"/>
          <w:szCs w:val="28"/>
        </w:rPr>
        <w:t xml:space="preserve">6 октября 2003 года № 131-ФЗ. </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13. Территориальное общественное самоуправление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установление структуры органов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избрание органов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утверждение сметы доходов и расходов территориального общественного самоуправления и отчёт</w:t>
      </w:r>
      <w:proofErr w:type="gramStart"/>
      <w:r w:rsidRPr="00342D88">
        <w:rPr>
          <w:rFonts w:ascii="Times New Roman" w:hAnsi="Times New Roman" w:cs="Times New Roman"/>
          <w:color w:val="000000" w:themeColor="text1"/>
          <w:sz w:val="28"/>
          <w:szCs w:val="28"/>
        </w:rPr>
        <w:t>а о её</w:t>
      </w:r>
      <w:proofErr w:type="gramEnd"/>
      <w:r w:rsidRPr="00342D88">
        <w:rPr>
          <w:rFonts w:ascii="Times New Roman" w:hAnsi="Times New Roman" w:cs="Times New Roman"/>
          <w:color w:val="000000" w:themeColor="text1"/>
          <w:sz w:val="28"/>
          <w:szCs w:val="28"/>
        </w:rPr>
        <w:t xml:space="preserve"> исполнении;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рассмотрение и утверждение отчётов о деятельности органов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bCs/>
          <w:color w:val="000000" w:themeColor="text1"/>
          <w:sz w:val="28"/>
          <w:szCs w:val="28"/>
        </w:rPr>
      </w:pPr>
      <w:r w:rsidRPr="00342D88">
        <w:rPr>
          <w:rFonts w:ascii="Times New Roman" w:hAnsi="Times New Roman" w:cs="Times New Roman"/>
          <w:bCs/>
          <w:color w:val="000000" w:themeColor="text1"/>
          <w:sz w:val="28"/>
          <w:szCs w:val="28"/>
        </w:rPr>
        <w:t>7) обсуждение инициативного проекта и принятие решения по вопросу о его одобрении.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Органы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представляют интересы населения, проживающего на соответствующей территории;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обеспечивают исполнение решений, принятых на собраниях и конференциях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autoSpaceDE w:val="0"/>
        <w:autoSpaceDN w:val="0"/>
        <w:adjustRightInd w:val="0"/>
        <w:spacing w:after="0" w:line="240" w:lineRule="auto"/>
        <w:ind w:firstLine="567"/>
        <w:jc w:val="both"/>
        <w:outlineLvl w:val="0"/>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14. Староста сельского населенного пункта</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Срок полномочий старосты составляет 5 лет. </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15. Публичные слушания, общественные обсуждения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Публичные слушания проводятся по инициативе населения, Совета депутатов или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16. Собрание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42D88">
        <w:rPr>
          <w:rFonts w:ascii="Times New Roman" w:hAnsi="Times New Roman" w:cs="Times New Roman"/>
          <w:bCs/>
          <w:color w:val="000000" w:themeColor="text1"/>
          <w:sz w:val="28"/>
          <w:szCs w:val="28"/>
        </w:rPr>
        <w:t>обсуждения вопросов внесения инициативных проектов и их рассмотрения</w:t>
      </w:r>
      <w:proofErr w:type="gramStart"/>
      <w:r w:rsidRPr="00342D88">
        <w:rPr>
          <w:rFonts w:ascii="Times New Roman" w:hAnsi="Times New Roman" w:cs="Times New Roman"/>
          <w:bCs/>
          <w:color w:val="000000" w:themeColor="text1"/>
          <w:sz w:val="28"/>
          <w:szCs w:val="28"/>
        </w:rPr>
        <w:t>,</w:t>
      </w:r>
      <w:r w:rsidRPr="00342D88">
        <w:rPr>
          <w:rFonts w:ascii="Times New Roman" w:hAnsi="Times New Roman" w:cs="Times New Roman"/>
          <w:color w:val="000000" w:themeColor="text1"/>
          <w:sz w:val="28"/>
          <w:szCs w:val="28"/>
        </w:rPr>
        <w:t>о</w:t>
      </w:r>
      <w:proofErr w:type="gramEnd"/>
      <w:r w:rsidRPr="00342D88">
        <w:rPr>
          <w:rFonts w:ascii="Times New Roman" w:hAnsi="Times New Roman" w:cs="Times New Roman"/>
          <w:color w:val="000000" w:themeColor="text1"/>
          <w:sz w:val="28"/>
          <w:szCs w:val="28"/>
        </w:rPr>
        <w:t>существления территориального общественного самоуправления на части территории поселения могут проводиться собрания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Итоги собрания граждан подлежат официальному обнародованию на информационном стенде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17. Конференция граждан (собрание делегатов)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42D88">
        <w:rPr>
          <w:rFonts w:ascii="Times New Roman" w:hAnsi="Times New Roman" w:cs="Times New Roman"/>
          <w:color w:val="000000" w:themeColor="text1"/>
          <w:sz w:val="28"/>
          <w:szCs w:val="28"/>
        </w:rPr>
        <w:t>на части территории</w:t>
      </w:r>
      <w:proofErr w:type="gramEnd"/>
      <w:r w:rsidRPr="00342D88">
        <w:rPr>
          <w:rFonts w:ascii="Times New Roman" w:hAnsi="Times New Roman" w:cs="Times New Roman"/>
          <w:color w:val="000000" w:themeColor="text1"/>
          <w:sz w:val="28"/>
          <w:szCs w:val="28"/>
        </w:rPr>
        <w:t xml:space="preserve"> поселения, где созыв </w:t>
      </w:r>
      <w:r w:rsidRPr="00342D88">
        <w:rPr>
          <w:rFonts w:ascii="Times New Roman" w:hAnsi="Times New Roman" w:cs="Times New Roman"/>
          <w:color w:val="000000" w:themeColor="text1"/>
          <w:sz w:val="28"/>
          <w:szCs w:val="28"/>
        </w:rPr>
        <w:lastRenderedPageBreak/>
        <w:t>собрания граждан не возможен, полномочия собрания граждан осуществляются конференцией граждан (собранием делегатов).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Конференция граждан (собрание делегатов) проводится по инициативе Совета депутатов,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18. Опрос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Результаты опроса носят рекомендательный характер.</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Опрос граждан проводится по инициативе: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Совета депутатов или главы сельсовета - по вопросам местного значения;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19. Обращения граждан в органы местного самоуправления</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Обращения граждан подлежат рассмотрению в порядке и сроки, установленные </w:t>
      </w:r>
      <w:hyperlink r:id="rId6" w:tgtFrame="Logical" w:history="1">
        <w:r w:rsidRPr="00342D88">
          <w:rPr>
            <w:rStyle w:val="a3"/>
            <w:rFonts w:ascii="Times New Roman" w:hAnsi="Times New Roman" w:cs="Times New Roman"/>
            <w:color w:val="000000" w:themeColor="text1"/>
            <w:sz w:val="28"/>
            <w:szCs w:val="28"/>
          </w:rPr>
          <w:t>Федеральным законом от 2 мая 2006 года № 59-ФЗ «О порядке рассмотрения обращений граждан Российской Федерации»</w:t>
        </w:r>
      </w:hyperlink>
      <w:r w:rsidRPr="00342D88">
        <w:rPr>
          <w:rFonts w:ascii="Times New Roman" w:hAnsi="Times New Roman" w:cs="Times New Roman"/>
          <w:color w:val="000000" w:themeColor="text1"/>
          <w:sz w:val="28"/>
          <w:szCs w:val="28"/>
        </w:rPr>
        <w:t>.</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ГЛАВА 3. ОРГАНЫ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5"/>
        <w:tabs>
          <w:tab w:val="left" w:pos="7371"/>
        </w:tabs>
        <w:rPr>
          <w:rFonts w:ascii="Times New Roman" w:hAnsi="Times New Roman" w:cs="Times New Roman"/>
          <w:color w:val="000000" w:themeColor="text1"/>
          <w:kern w:val="2"/>
          <w:szCs w:val="28"/>
        </w:rPr>
      </w:pPr>
      <w:r w:rsidRPr="00342D88">
        <w:rPr>
          <w:rFonts w:ascii="Times New Roman" w:hAnsi="Times New Roman" w:cs="Times New Roman"/>
          <w:color w:val="000000" w:themeColor="text1"/>
          <w:kern w:val="2"/>
          <w:szCs w:val="28"/>
        </w:rPr>
        <w:t>Статья 20. Структура органов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Структуру органов местного самоуправления составляют: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глава сельсовета;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администрация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21. Правовой статус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 депутатов является постоянно действующим представительным органом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Совет депутатов состоит из 7 депутатов и главы сельсовета (далее - численность депутатов в соответствующем падеже).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342D88">
        <w:rPr>
          <w:rFonts w:ascii="Times New Roman" w:hAnsi="Times New Roman" w:cs="Times New Roman"/>
          <w:color w:val="000000" w:themeColor="text1"/>
          <w:sz w:val="28"/>
          <w:szCs w:val="28"/>
        </w:rPr>
        <w:t>начала работы первого правомочного заседания Совета депутатов нового</w:t>
      </w:r>
      <w:proofErr w:type="gramEnd"/>
      <w:r w:rsidRPr="00342D88">
        <w:rPr>
          <w:rFonts w:ascii="Times New Roman" w:hAnsi="Times New Roman" w:cs="Times New Roman"/>
          <w:color w:val="000000" w:themeColor="text1"/>
          <w:sz w:val="28"/>
          <w:szCs w:val="28"/>
        </w:rPr>
        <w:t xml:space="preserve"> созыва, за исключением случаев досрочного прекращения полномочий.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Совет депутатов осуществляет свои полномочия и принимает решения в коллегиальном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Совет депутатов обладает правом законодательной инициативы в Алтайском краевом Законодательном Собрании.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7. Совет депутатов подотчётен населению.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Совет депутатов не обладает правами юридического лица. Полное наименование «</w:t>
      </w:r>
      <w:proofErr w:type="spellStart"/>
      <w:r w:rsidRPr="00342D88">
        <w:rPr>
          <w:rFonts w:ascii="Times New Roman" w:hAnsi="Times New Roman" w:cs="Times New Roman"/>
          <w:color w:val="000000" w:themeColor="text1"/>
          <w:sz w:val="28"/>
          <w:szCs w:val="28"/>
        </w:rPr>
        <w:t>Тополинский</w:t>
      </w:r>
      <w:proofErr w:type="spellEnd"/>
      <w:r w:rsidRPr="00342D88">
        <w:rPr>
          <w:rFonts w:ascii="Times New Roman" w:hAnsi="Times New Roman" w:cs="Times New Roman"/>
          <w:color w:val="000000" w:themeColor="text1"/>
          <w:sz w:val="28"/>
          <w:szCs w:val="28"/>
        </w:rPr>
        <w:t xml:space="preserve">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9. Местонахождение Совета депутатов: 658784, село </w:t>
      </w:r>
      <w:proofErr w:type="spellStart"/>
      <w:r w:rsidRPr="00342D88">
        <w:rPr>
          <w:rFonts w:ascii="Times New Roman" w:hAnsi="Times New Roman" w:cs="Times New Roman"/>
          <w:color w:val="000000" w:themeColor="text1"/>
          <w:sz w:val="28"/>
          <w:szCs w:val="28"/>
        </w:rPr>
        <w:t>Топольное</w:t>
      </w:r>
      <w:proofErr w:type="spellEnd"/>
      <w:r w:rsidRPr="00342D88">
        <w:rPr>
          <w:rFonts w:ascii="Times New Roman" w:hAnsi="Times New Roman" w:cs="Times New Roman"/>
          <w:color w:val="000000" w:themeColor="text1"/>
          <w:sz w:val="28"/>
          <w:szCs w:val="28"/>
        </w:rPr>
        <w:t xml:space="preserve">,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района, Алтайского края, ул. Ломоносова, 31.</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22. Досрочное прекращение полномочий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Полномочия Совета депутатов могут быть досрочно прекращены в случае: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1) его роспуска законом Алтайского края в соответствии со статьёй 73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принятия Советом депутатов решения о самороспуске;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утраты поселением статуса муниципального образования в связи с его объединением с городским округом;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w:t>
      </w:r>
      <w:proofErr w:type="gramStart"/>
      <w:r w:rsidRPr="00342D88">
        <w:rPr>
          <w:rFonts w:ascii="Times New Roman" w:hAnsi="Times New Roman" w:cs="Times New Roman"/>
          <w:color w:val="000000" w:themeColor="text1"/>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b/>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23. Сессия Совета депутатов</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Очередные сессии созываются не реже одного раза в три месяца.</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4. Внеочередные сессии созываются по предложению одной трети от установленной численности депутатов или по требованию главы сельсовета.</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Сессия правомочна, если на ней присутствует не менее 50 процентов от числа избранных депутатов.</w:t>
      </w:r>
    </w:p>
    <w:p w:rsidR="00E17263" w:rsidRPr="00342D88" w:rsidRDefault="00E1726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Порядок созыва и проведения сессий Совета депутатов (далее - сессия) устанавливаются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24. Исключительные полномочия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В исключительной компетенции Совета депутатов находятся: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принятие Устава и внесение в него изменений и дополнений;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утверждение </w:t>
      </w:r>
      <w:r w:rsidRPr="00342D88">
        <w:rPr>
          <w:rFonts w:ascii="Times New Roman" w:hAnsi="Times New Roman" w:cs="Times New Roman"/>
          <w:snapToGrid w:val="0"/>
          <w:color w:val="000000" w:themeColor="text1"/>
          <w:sz w:val="28"/>
          <w:szCs w:val="28"/>
        </w:rPr>
        <w:t>бюджета</w:t>
      </w:r>
      <w:r w:rsidRPr="00342D88">
        <w:rPr>
          <w:rFonts w:ascii="Times New Roman" w:hAnsi="Times New Roman" w:cs="Times New Roman"/>
          <w:color w:val="000000" w:themeColor="text1"/>
          <w:sz w:val="28"/>
          <w:szCs w:val="28"/>
        </w:rPr>
        <w:t xml:space="preserve"> поселения и отчёта о его исполнении;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утверждение стратегии социально-экономического развития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определение порядка управления и распоряжения имуществом, находящимся в собственности поселения;</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определение порядка участия поселения в организациях межмуниципального сотрудничества;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9) </w:t>
      </w:r>
      <w:proofErr w:type="gramStart"/>
      <w:r w:rsidRPr="00342D88">
        <w:rPr>
          <w:rFonts w:ascii="Times New Roman" w:hAnsi="Times New Roman" w:cs="Times New Roman"/>
          <w:color w:val="000000" w:themeColor="text1"/>
          <w:sz w:val="28"/>
          <w:szCs w:val="28"/>
        </w:rPr>
        <w:t>контроль за</w:t>
      </w:r>
      <w:proofErr w:type="gramEnd"/>
      <w:r w:rsidRPr="00342D88">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10) принятие решения об удалении главы сельсовета в отставку;</w:t>
      </w:r>
    </w:p>
    <w:p w:rsidR="001D3623" w:rsidRPr="00342D88" w:rsidRDefault="001D3623" w:rsidP="00335D04">
      <w:pPr>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11) утверждение правил благоустройства территории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25. Иные полномочия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К иным полномочиям Совета депутатов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 xml:space="preserve">1) </w:t>
      </w:r>
      <w:r w:rsidRPr="00342D88">
        <w:rPr>
          <w:rFonts w:ascii="Times New Roman" w:hAnsi="Times New Roman" w:cs="Times New Roman"/>
          <w:bCs/>
          <w:iCs/>
          <w:color w:val="000000" w:themeColor="text1"/>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утверждение Регламента, внесение в него изменений и дополнений;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обращение в суд с заявлениями </w:t>
      </w:r>
      <w:r w:rsidRPr="00342D88">
        <w:rPr>
          <w:rFonts w:ascii="Times New Roman" w:hAnsi="Times New Roman" w:cs="Times New Roman"/>
          <w:snapToGrid w:val="0"/>
          <w:color w:val="000000" w:themeColor="text1"/>
          <w:sz w:val="28"/>
          <w:szCs w:val="28"/>
        </w:rPr>
        <w:t>в защиту публичных интересов</w:t>
      </w:r>
      <w:r w:rsidRPr="00342D88">
        <w:rPr>
          <w:rFonts w:ascii="Times New Roman" w:hAnsi="Times New Roman" w:cs="Times New Roman"/>
          <w:color w:val="000000" w:themeColor="text1"/>
          <w:sz w:val="28"/>
          <w:szCs w:val="28"/>
        </w:rPr>
        <w:t xml:space="preserve"> в случаях, предусмотренных федеральными законами;</w:t>
      </w:r>
    </w:p>
    <w:p w:rsidR="001D3623" w:rsidRPr="00342D88" w:rsidRDefault="001D3623" w:rsidP="00335D04">
      <w:pPr>
        <w:tabs>
          <w:tab w:val="left" w:pos="7371"/>
        </w:tabs>
        <w:spacing w:after="0" w:line="240" w:lineRule="auto"/>
        <w:ind w:firstLine="567"/>
        <w:jc w:val="both"/>
        <w:rPr>
          <w:rFonts w:ascii="Times New Roman" w:hAnsi="Times New Roman" w:cs="Times New Roman"/>
          <w:bCs/>
          <w:color w:val="000000" w:themeColor="text1"/>
          <w:sz w:val="28"/>
          <w:szCs w:val="28"/>
        </w:rPr>
      </w:pPr>
      <w:r w:rsidRPr="00342D88">
        <w:rPr>
          <w:rFonts w:ascii="Times New Roman" w:hAnsi="Times New Roman" w:cs="Times New Roman"/>
          <w:bCs/>
          <w:iCs/>
          <w:color w:val="000000" w:themeColor="text1"/>
          <w:sz w:val="28"/>
          <w:szCs w:val="28"/>
        </w:rPr>
        <w:t xml:space="preserve">4) </w:t>
      </w:r>
      <w:r w:rsidRPr="00342D88">
        <w:rPr>
          <w:rFonts w:ascii="Times New Roman" w:hAnsi="Times New Roman" w:cs="Times New Roman"/>
          <w:bCs/>
          <w:color w:val="000000" w:themeColor="text1"/>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42D88">
        <w:rPr>
          <w:rFonts w:ascii="Times New Roman" w:hAnsi="Times New Roman" w:cs="Times New Roman"/>
          <w:bCs/>
          <w:color w:val="000000" w:themeColor="text1"/>
          <w:sz w:val="28"/>
          <w:szCs w:val="28"/>
        </w:rPr>
        <w:t>контроля за</w:t>
      </w:r>
      <w:proofErr w:type="gramEnd"/>
      <w:r w:rsidRPr="00342D88">
        <w:rPr>
          <w:rFonts w:ascii="Times New Roman" w:hAnsi="Times New Roman" w:cs="Times New Roman"/>
          <w:bCs/>
          <w:color w:val="000000" w:themeColor="text1"/>
          <w:sz w:val="28"/>
          <w:szCs w:val="28"/>
        </w:rPr>
        <w:t xml:space="preserve"> его исполнением и утверждения отчета об исполнении бюджета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lastRenderedPageBreak/>
        <w:t>5)</w:t>
      </w:r>
      <w:r w:rsidRPr="00342D88">
        <w:rPr>
          <w:rFonts w:ascii="Times New Roman" w:hAnsi="Times New Roman" w:cs="Times New Roman"/>
          <w:color w:val="000000" w:themeColor="text1"/>
          <w:sz w:val="28"/>
          <w:szCs w:val="28"/>
        </w:rPr>
        <w:t xml:space="preserve"> установление </w:t>
      </w:r>
      <w:proofErr w:type="gramStart"/>
      <w:r w:rsidRPr="00342D88">
        <w:rPr>
          <w:rFonts w:ascii="Times New Roman" w:hAnsi="Times New Roman" w:cs="Times New Roman"/>
          <w:color w:val="000000" w:themeColor="text1"/>
          <w:sz w:val="28"/>
          <w:szCs w:val="28"/>
        </w:rPr>
        <w:t>порядка определения размеров части прибыли муниципальных унитарных</w:t>
      </w:r>
      <w:proofErr w:type="gramEnd"/>
      <w:r w:rsidRPr="00342D88">
        <w:rPr>
          <w:rFonts w:ascii="Times New Roman" w:hAnsi="Times New Roman" w:cs="Times New Roman"/>
          <w:color w:val="000000" w:themeColor="text1"/>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6)</w:t>
      </w:r>
      <w:r w:rsidRPr="00342D88">
        <w:rPr>
          <w:rFonts w:ascii="Times New Roman" w:hAnsi="Times New Roman" w:cs="Times New Roman"/>
          <w:color w:val="000000" w:themeColor="text1"/>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7)</w:t>
      </w:r>
      <w:r w:rsidRPr="00342D88">
        <w:rPr>
          <w:rFonts w:ascii="Times New Roman" w:hAnsi="Times New Roman" w:cs="Times New Roman"/>
          <w:bCs/>
          <w:iCs/>
          <w:color w:val="000000" w:themeColor="text1"/>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8)</w:t>
      </w:r>
      <w:r w:rsidRPr="00342D88">
        <w:rPr>
          <w:rFonts w:ascii="Times New Roman" w:hAnsi="Times New Roman" w:cs="Times New Roman"/>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9)</w:t>
      </w:r>
      <w:r w:rsidRPr="00342D88">
        <w:rPr>
          <w:rFonts w:ascii="Times New Roman" w:hAnsi="Times New Roman" w:cs="Times New Roman"/>
          <w:color w:val="000000" w:themeColor="text1"/>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10)</w:t>
      </w:r>
      <w:r w:rsidRPr="00342D88">
        <w:rPr>
          <w:rFonts w:ascii="Times New Roman" w:hAnsi="Times New Roman" w:cs="Times New Roman"/>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11)</w:t>
      </w:r>
      <w:r w:rsidRPr="00342D88">
        <w:rPr>
          <w:rFonts w:ascii="Times New Roman" w:hAnsi="Times New Roman" w:cs="Times New Roman"/>
          <w:color w:val="000000" w:themeColor="text1"/>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bCs/>
          <w:iCs/>
          <w:color w:val="000000" w:themeColor="text1"/>
          <w:sz w:val="28"/>
          <w:szCs w:val="28"/>
        </w:rPr>
        <w:t>12)</w:t>
      </w:r>
      <w:r w:rsidRPr="00342D88">
        <w:rPr>
          <w:rFonts w:ascii="Times New Roman" w:hAnsi="Times New Roman" w:cs="Times New Roman"/>
          <w:color w:val="000000" w:themeColor="text1"/>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13)</w:t>
      </w:r>
      <w:r w:rsidRPr="00342D88">
        <w:rPr>
          <w:rFonts w:ascii="Times New Roman" w:hAnsi="Times New Roman" w:cs="Times New Roman"/>
          <w:color w:val="000000" w:themeColor="text1"/>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14)</w:t>
      </w:r>
      <w:r w:rsidRPr="00342D88">
        <w:rPr>
          <w:rFonts w:ascii="Times New Roman" w:hAnsi="Times New Roman" w:cs="Times New Roman"/>
          <w:color w:val="000000" w:themeColor="text1"/>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15)</w:t>
      </w:r>
      <w:r w:rsidRPr="00342D88">
        <w:rPr>
          <w:rFonts w:ascii="Times New Roman" w:hAnsi="Times New Roman" w:cs="Times New Roman"/>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16) осуществление иных полномочий в соответствии с федеральными законами, законами Алтайского края, настоящим Уставом.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26. Структура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 депутатов самостоятельно определяет свою структуру.</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342D88">
        <w:rPr>
          <w:rFonts w:ascii="Times New Roman" w:hAnsi="Times New Roman" w:cs="Times New Roman"/>
          <w:color w:val="000000" w:themeColor="text1"/>
          <w:sz w:val="28"/>
          <w:szCs w:val="28"/>
        </w:rPr>
        <w:t>контроля за</w:t>
      </w:r>
      <w:proofErr w:type="gramEnd"/>
      <w:r w:rsidRPr="00342D88">
        <w:rPr>
          <w:rFonts w:ascii="Times New Roman" w:hAnsi="Times New Roman" w:cs="Times New Roman"/>
          <w:color w:val="000000" w:themeColor="text1"/>
          <w:sz w:val="28"/>
          <w:szCs w:val="28"/>
        </w:rPr>
        <w:t xml:space="preserve"> деятельностью органов местного самоуправления и должностных лиц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5"/>
        <w:tabs>
          <w:tab w:val="left" w:pos="7371"/>
        </w:tabs>
        <w:rPr>
          <w:rFonts w:ascii="Times New Roman" w:hAnsi="Times New Roman" w:cs="Times New Roman"/>
          <w:color w:val="000000" w:themeColor="text1"/>
          <w:szCs w:val="28"/>
        </w:rPr>
      </w:pPr>
      <w:r w:rsidRPr="00342D88">
        <w:rPr>
          <w:rFonts w:ascii="Times New Roman" w:hAnsi="Times New Roman" w:cs="Times New Roman"/>
          <w:color w:val="000000" w:themeColor="text1"/>
          <w:szCs w:val="28"/>
        </w:rPr>
        <w:t xml:space="preserve">Статья 27. Правовой статус депутата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Органыместного самоуправления обеспечивают депутату условия для беспрепятственного осуществления своих полномочий.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Депутаты осуществляют свои полномочия на непостоянной основе.</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42D88">
        <w:rPr>
          <w:rFonts w:ascii="Times New Roman" w:eastAsia="Calibri" w:hAnsi="Times New Roman" w:cs="Times New Roman"/>
          <w:color w:val="000000" w:themeColor="text1"/>
          <w:sz w:val="28"/>
          <w:szCs w:val="28"/>
        </w:rPr>
        <w:t>гарантируется сохранение места работы (должности) на период, который составляет в совокупности 3 рабочих дня в месяц</w:t>
      </w:r>
      <w:proofErr w:type="gramStart"/>
      <w:r w:rsidRPr="00342D88">
        <w:rPr>
          <w:rFonts w:ascii="Times New Roman" w:eastAsia="Calibri" w:hAnsi="Times New Roman" w:cs="Times New Roman"/>
          <w:color w:val="000000" w:themeColor="text1"/>
          <w:sz w:val="28"/>
          <w:szCs w:val="28"/>
        </w:rPr>
        <w:t xml:space="preserve"> .</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Депутат обязан: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2) соблюдать правила депутатской этики, установленные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соблюдать установленные Советом депутатов правила публичных выступлений;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добросовестно выполнять поручения Совета депутатов и его органов, данные в пределах их компетенции;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проводить личный приём граждан не реже одного раза в месяц.</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Осуществляя свои полномочия, депутат имеет право:</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342D88">
        <w:rPr>
          <w:rFonts w:ascii="Times New Roman" w:hAnsi="Times New Roman" w:cs="Times New Roman"/>
          <w:color w:val="000000" w:themeColor="text1"/>
          <w:sz w:val="28"/>
          <w:szCs w:val="28"/>
        </w:rPr>
        <w:t xml:space="preserve"> по устранению выявленных недостатков, отмене незаконных решений и привлечению к ответственности виновных лиц;</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342D88">
        <w:rPr>
          <w:rFonts w:ascii="Times New Roman" w:hAnsi="Times New Roman" w:cs="Times New Roman"/>
          <w:color w:val="000000" w:themeColor="text1"/>
          <w:sz w:val="28"/>
          <w:szCs w:val="28"/>
        </w:rPr>
        <w:t>позднее</w:t>
      </w:r>
      <w:proofErr w:type="gramEnd"/>
      <w:r w:rsidRPr="00342D88">
        <w:rPr>
          <w:rFonts w:ascii="Times New Roman" w:hAnsi="Times New Roman" w:cs="Times New Roman"/>
          <w:color w:val="000000" w:themeColor="text1"/>
          <w:sz w:val="28"/>
          <w:szCs w:val="28"/>
        </w:rPr>
        <w:t xml:space="preserve"> чем за три дня до дня заседания;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6) на обеспечение документами, принятыми Советом депутатов, постоянными комиссиями, а также документами, официально </w:t>
      </w:r>
      <w:r w:rsidRPr="00342D88">
        <w:rPr>
          <w:rFonts w:ascii="Times New Roman" w:hAnsi="Times New Roman" w:cs="Times New Roman"/>
          <w:color w:val="000000" w:themeColor="text1"/>
          <w:sz w:val="28"/>
          <w:szCs w:val="28"/>
        </w:rPr>
        <w:lastRenderedPageBreak/>
        <w:t>распространяемыми органами государственной власти и органами местного самоуправления;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Полномочия депутата прекращаются досрочно в случае: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смерти;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отставки по собственному желанию;</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признания судом недееспособным или ограниченно дееспособным;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 xml:space="preserve">7) </w:t>
      </w:r>
      <w:r w:rsidRPr="00342D88">
        <w:rPr>
          <w:rFonts w:ascii="Times New Roman" w:hAnsi="Times New Roman" w:cs="Times New Roman"/>
          <w:color w:val="000000" w:themeColor="text1"/>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2D88">
        <w:rPr>
          <w:rFonts w:ascii="Times New Roman" w:hAnsi="Times New Roman" w:cs="Times New Roman"/>
          <w:color w:val="000000" w:themeColor="text1"/>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отзыва избирателями;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досрочного прекращения полномочий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10) призыва на военную службу или направления на заменяющую её альтернативную гражданскую службу;</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342D88">
        <w:rPr>
          <w:rFonts w:ascii="Times New Roman" w:hAnsi="Times New Roman" w:cs="Times New Roman"/>
          <w:color w:val="000000" w:themeColor="text1"/>
          <w:sz w:val="28"/>
          <w:szCs w:val="28"/>
        </w:rPr>
        <w:t xml:space="preserve">), хранить наличные </w:t>
      </w:r>
      <w:r w:rsidRPr="00342D88">
        <w:rPr>
          <w:rFonts w:ascii="Times New Roman" w:hAnsi="Times New Roman" w:cs="Times New Roman"/>
          <w:color w:val="000000" w:themeColor="text1"/>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12) в иных случаях, установленных Федеральным законом от 6 октября 2003 года № 131-ФЗ и иными федеральными законами.</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Порядок принятия решения о досрочном прекращении полномочий депутата устанавливается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color w:val="000000" w:themeColor="text1"/>
          <w:szCs w:val="28"/>
        </w:rPr>
      </w:pPr>
      <w:r w:rsidRPr="00342D88">
        <w:rPr>
          <w:rFonts w:ascii="Times New Roman" w:hAnsi="Times New Roman" w:cs="Times New Roman"/>
          <w:color w:val="000000" w:themeColor="text1"/>
          <w:szCs w:val="28"/>
        </w:rPr>
        <w:t xml:space="preserve">Статья 28. Полномочия депутата на сессии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Принимая участие в работе сессии, депутат имеет право:</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вносить предложения о рассмотрении на сессии вопросов, относящихся к его компетенции;</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10) оглашать обращения граждан, имеющие, по его мнению, общественное значение;</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13) пользоваться иными правами, предусмотренными настоящим Уставом и Регламентом.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Порядок реализации прав депутата, указанных в настоящей статье, устанавливается Регламентом.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29. Депутатский запрос</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Порядок направления депутатского запроса устанавливается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30. Депутатское расследование</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w:t>
      </w:r>
      <w:proofErr w:type="gramStart"/>
      <w:r w:rsidRPr="00342D88">
        <w:rPr>
          <w:rFonts w:ascii="Times New Roman" w:hAnsi="Times New Roman" w:cs="Times New Roman"/>
          <w:color w:val="000000" w:themeColor="text1"/>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w:t>
      </w:r>
      <w:r w:rsidRPr="00342D88">
        <w:rPr>
          <w:rFonts w:ascii="Times New Roman" w:hAnsi="Times New Roman" w:cs="Times New Roman"/>
          <w:color w:val="000000" w:themeColor="text1"/>
          <w:sz w:val="28"/>
          <w:szCs w:val="28"/>
        </w:rPr>
        <w:lastRenderedPageBreak/>
        <w:t>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342D88">
        <w:rPr>
          <w:rFonts w:ascii="Times New Roman" w:hAnsi="Times New Roman" w:cs="Times New Roman"/>
          <w:color w:val="000000" w:themeColor="text1"/>
          <w:sz w:val="28"/>
          <w:szCs w:val="28"/>
        </w:rPr>
        <w:t xml:space="preserve">, </w:t>
      </w:r>
      <w:proofErr w:type="gramStart"/>
      <w:r w:rsidRPr="00342D88">
        <w:rPr>
          <w:rFonts w:ascii="Times New Roman" w:hAnsi="Times New Roman" w:cs="Times New Roman"/>
          <w:color w:val="000000" w:themeColor="text1"/>
          <w:sz w:val="28"/>
          <w:szCs w:val="28"/>
        </w:rPr>
        <w:t>имеющее</w:t>
      </w:r>
      <w:proofErr w:type="gramEnd"/>
      <w:r w:rsidRPr="00342D88">
        <w:rPr>
          <w:rFonts w:ascii="Times New Roman" w:hAnsi="Times New Roman" w:cs="Times New Roman"/>
          <w:color w:val="000000" w:themeColor="text1"/>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Для проведения депутатского расследования формируется специальная комиссия из числа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31. Полномочия заместителя председателя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К полномочиям заместителя председателя Совета депутатов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1) в случае временного отсутствия главы сельсовета исполнение его обязанностей в Совете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осуществление иных полномочий в соответствии с решениями Совета депутатов и поручениями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Полномочия заместителя председателя Совета депутатов прекращаются досрочно в порядке, установленном Регламентом.</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32. Правовой статус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Глава сельсовета является высшим должностным лицом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Глава сельсовета вступает в должность не позднее чем через 10 дней со дня официального </w:t>
      </w:r>
      <w:proofErr w:type="gramStart"/>
      <w:r w:rsidRPr="00342D88">
        <w:rPr>
          <w:rFonts w:ascii="Times New Roman" w:hAnsi="Times New Roman" w:cs="Times New Roman"/>
          <w:color w:val="000000" w:themeColor="text1"/>
          <w:sz w:val="28"/>
          <w:szCs w:val="28"/>
        </w:rPr>
        <w:t>обнародования общих результатов выборов главы сельсовета</w:t>
      </w:r>
      <w:proofErr w:type="gramEnd"/>
      <w:r w:rsidRPr="00342D88">
        <w:rPr>
          <w:rFonts w:ascii="Times New Roman" w:hAnsi="Times New Roman" w:cs="Times New Roman"/>
          <w:color w:val="000000" w:themeColor="text1"/>
          <w:sz w:val="28"/>
          <w:szCs w:val="28"/>
        </w:rPr>
        <w:t xml:space="preserve">.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proofErr w:type="spellStart"/>
      <w:r w:rsidRPr="00342D88">
        <w:rPr>
          <w:rFonts w:ascii="Times New Roman" w:hAnsi="Times New Roman" w:cs="Times New Roman"/>
          <w:color w:val="000000" w:themeColor="text1"/>
          <w:sz w:val="28"/>
          <w:szCs w:val="28"/>
        </w:rPr>
        <w:t>Тополинского</w:t>
      </w:r>
      <w:proofErr w:type="spellEnd"/>
      <w:r w:rsidRPr="00342D88">
        <w:rPr>
          <w:rFonts w:ascii="Times New Roman" w:hAnsi="Times New Roman" w:cs="Times New Roman"/>
          <w:color w:val="000000" w:themeColor="text1"/>
          <w:sz w:val="28"/>
          <w:szCs w:val="28"/>
        </w:rPr>
        <w:t xml:space="preserve"> сельсовета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w:t>
      </w:r>
      <w:r w:rsidRPr="00342D88">
        <w:rPr>
          <w:rFonts w:ascii="Times New Roman" w:hAnsi="Times New Roman" w:cs="Times New Roman"/>
          <w:color w:val="000000" w:themeColor="text1"/>
          <w:sz w:val="28"/>
          <w:szCs w:val="28"/>
        </w:rPr>
        <w:lastRenderedPageBreak/>
        <w:t xml:space="preserve">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Pr="00342D88">
        <w:rPr>
          <w:rFonts w:ascii="Times New Roman" w:hAnsi="Times New Roman" w:cs="Times New Roman"/>
          <w:color w:val="000000" w:themeColor="text1"/>
          <w:sz w:val="28"/>
          <w:szCs w:val="28"/>
        </w:rPr>
        <w:t>Тополинского</w:t>
      </w:r>
      <w:proofErr w:type="spellEnd"/>
      <w:r w:rsidRPr="00342D88">
        <w:rPr>
          <w:rFonts w:ascii="Times New Roman" w:hAnsi="Times New Roman" w:cs="Times New Roman"/>
          <w:color w:val="000000" w:themeColor="text1"/>
          <w:sz w:val="28"/>
          <w:szCs w:val="28"/>
        </w:rPr>
        <w:t xml:space="preserve"> сельсовета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Алтайского края».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6. Глава сельсовета </w:t>
      </w:r>
      <w:proofErr w:type="gramStart"/>
      <w:r w:rsidRPr="00342D88">
        <w:rPr>
          <w:rFonts w:ascii="Times New Roman" w:hAnsi="Times New Roman" w:cs="Times New Roman"/>
          <w:color w:val="000000" w:themeColor="text1"/>
          <w:sz w:val="28"/>
          <w:szCs w:val="28"/>
        </w:rPr>
        <w:t>подконтролен</w:t>
      </w:r>
      <w:proofErr w:type="gramEnd"/>
      <w:r w:rsidRPr="00342D88">
        <w:rPr>
          <w:rFonts w:ascii="Times New Roman" w:hAnsi="Times New Roman" w:cs="Times New Roman"/>
          <w:color w:val="000000" w:themeColor="text1"/>
          <w:sz w:val="28"/>
          <w:szCs w:val="28"/>
        </w:rPr>
        <w:t xml:space="preserve"> и подотчётен населению и Совету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33. Досрочное прекращение полномочий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Полномочия главы сельсовета прекращаются досрочно в случае: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смерти;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отставки по собственному желанию;</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3) удаления в отставку в соответствии со статьёй 74.1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4)</w:t>
      </w:r>
      <w:r w:rsidRPr="00342D88">
        <w:rPr>
          <w:rFonts w:ascii="Times New Roman" w:hAnsi="Times New Roman" w:cs="Times New Roman"/>
          <w:color w:val="000000" w:themeColor="text1"/>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5)</w:t>
      </w:r>
      <w:r w:rsidRPr="00342D88">
        <w:rPr>
          <w:rFonts w:ascii="Times New Roman" w:hAnsi="Times New Roman" w:cs="Times New Roman"/>
          <w:color w:val="000000" w:themeColor="text1"/>
          <w:sz w:val="28"/>
          <w:szCs w:val="28"/>
        </w:rPr>
        <w:t xml:space="preserve"> признания судом недееспособным или ограниченно дееспособным;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6)</w:t>
      </w:r>
      <w:r w:rsidRPr="00342D88">
        <w:rPr>
          <w:rFonts w:ascii="Times New Roman" w:hAnsi="Times New Roman" w:cs="Times New Roman"/>
          <w:color w:val="000000" w:themeColor="text1"/>
          <w:sz w:val="28"/>
          <w:szCs w:val="28"/>
        </w:rPr>
        <w:t xml:space="preserve"> признания судом безвестно отсутствующим или объявления умершим;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7)</w:t>
      </w:r>
      <w:r w:rsidRPr="00342D88">
        <w:rPr>
          <w:rFonts w:ascii="Times New Roman" w:hAnsi="Times New Roman" w:cs="Times New Roman"/>
          <w:color w:val="000000" w:themeColor="text1"/>
          <w:sz w:val="28"/>
          <w:szCs w:val="28"/>
        </w:rPr>
        <w:t xml:space="preserve"> вступления в отношении его в законную силу обвинительного приговора суда;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8)</w:t>
      </w:r>
      <w:r w:rsidRPr="00342D88">
        <w:rPr>
          <w:rFonts w:ascii="Times New Roman" w:hAnsi="Times New Roman" w:cs="Times New Roman"/>
          <w:color w:val="000000" w:themeColor="text1"/>
          <w:sz w:val="28"/>
          <w:szCs w:val="28"/>
        </w:rPr>
        <w:t xml:space="preserve"> выезда за пределы Российской Федерации на постоянное место жительства;</w:t>
      </w:r>
    </w:p>
    <w:p w:rsidR="001D3623" w:rsidRPr="00342D88" w:rsidRDefault="001D3623" w:rsidP="00335D04">
      <w:pPr>
        <w:spacing w:after="0" w:line="240" w:lineRule="auto"/>
        <w:ind w:firstLine="567"/>
        <w:jc w:val="both"/>
        <w:rPr>
          <w:rFonts w:ascii="Times New Roman" w:hAnsi="Times New Roman" w:cs="Times New Roman"/>
          <w:b/>
          <w:bCs/>
          <w:color w:val="000000" w:themeColor="text1"/>
          <w:sz w:val="28"/>
          <w:szCs w:val="28"/>
        </w:rPr>
      </w:pPr>
      <w:proofErr w:type="gramStart"/>
      <w:r w:rsidRPr="00342D88">
        <w:rPr>
          <w:rFonts w:ascii="Times New Roman" w:hAnsi="Times New Roman" w:cs="Times New Roman"/>
          <w:bCs/>
          <w:iCs/>
          <w:color w:val="000000" w:themeColor="text1"/>
          <w:sz w:val="28"/>
          <w:szCs w:val="28"/>
        </w:rPr>
        <w:t>9)</w:t>
      </w:r>
      <w:r w:rsidRPr="00342D88">
        <w:rPr>
          <w:rFonts w:ascii="Times New Roman" w:hAnsi="Times New Roman" w:cs="Times New Roman"/>
          <w:color w:val="000000" w:themeColor="text1"/>
          <w:sz w:val="28"/>
          <w:szCs w:val="28"/>
        </w:rPr>
        <w:t xml:space="preserve"> прекращения гражданства Российской Федерации</w:t>
      </w:r>
      <w:r w:rsidRPr="00342D88">
        <w:rPr>
          <w:rFonts w:ascii="Times New Roman" w:hAnsi="Times New Roman" w:cs="Times New Roman"/>
          <w:bCs/>
          <w:color w:val="000000" w:themeColor="text1"/>
          <w:sz w:val="28"/>
          <w:szCs w:val="28"/>
        </w:rPr>
        <w:t xml:space="preserve"> либо </w:t>
      </w:r>
      <w:r w:rsidRPr="00342D88">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42D88">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342D88">
        <w:rPr>
          <w:rFonts w:ascii="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342D88">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w:t>
      </w:r>
      <w:r w:rsidRPr="00342D88">
        <w:rPr>
          <w:rFonts w:ascii="Times New Roman" w:hAnsi="Times New Roman" w:cs="Times New Roman"/>
          <w:bCs/>
          <w:color w:val="000000" w:themeColor="text1"/>
          <w:sz w:val="28"/>
          <w:szCs w:val="28"/>
        </w:rPr>
        <w:lastRenderedPageBreak/>
        <w:t>международного</w:t>
      </w:r>
      <w:proofErr w:type="gramEnd"/>
      <w:r w:rsidRPr="00342D88">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10)</w:t>
      </w:r>
      <w:r w:rsidRPr="00342D88">
        <w:rPr>
          <w:rFonts w:ascii="Times New Roman" w:hAnsi="Times New Roman" w:cs="Times New Roman"/>
          <w:color w:val="000000" w:themeColor="text1"/>
          <w:sz w:val="28"/>
          <w:szCs w:val="28"/>
        </w:rPr>
        <w:t xml:space="preserve"> отзыва избирателями;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11)</w:t>
      </w:r>
      <w:r w:rsidRPr="00342D88">
        <w:rPr>
          <w:rFonts w:ascii="Times New Roman" w:hAnsi="Times New Roman" w:cs="Times New Roman"/>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12)</w:t>
      </w:r>
      <w:r w:rsidRPr="00342D88">
        <w:rPr>
          <w:rFonts w:ascii="Times New Roman" w:hAnsi="Times New Roman" w:cs="Times New Roman"/>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13)</w:t>
      </w:r>
      <w:r w:rsidRPr="00342D88">
        <w:rPr>
          <w:rFonts w:ascii="Times New Roman" w:hAnsi="Times New Roman" w:cs="Times New Roman"/>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14)</w:t>
      </w:r>
      <w:r w:rsidRPr="00342D88">
        <w:rPr>
          <w:rFonts w:ascii="Times New Roman" w:hAnsi="Times New Roman" w:cs="Times New Roman"/>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7" w:history="1">
        <w:r w:rsidRPr="00342D88">
          <w:rPr>
            <w:rStyle w:val="a3"/>
            <w:rFonts w:ascii="Times New Roman" w:hAnsi="Times New Roman" w:cs="Times New Roman"/>
            <w:color w:val="000000" w:themeColor="text1"/>
            <w:sz w:val="28"/>
            <w:szCs w:val="28"/>
          </w:rPr>
          <w:t>Федеральным законом</w:t>
        </w:r>
      </w:hyperlink>
      <w:r w:rsidRPr="00342D88">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sidRPr="00342D88">
          <w:rPr>
            <w:rStyle w:val="a3"/>
            <w:rFonts w:ascii="Times New Roman" w:hAnsi="Times New Roman" w:cs="Times New Roman"/>
            <w:color w:val="000000" w:themeColor="text1"/>
            <w:sz w:val="28"/>
            <w:szCs w:val="28"/>
          </w:rPr>
          <w:t>Федеральным законом</w:t>
        </w:r>
      </w:hyperlink>
      <w:r w:rsidRPr="00342D88">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342D88">
        <w:rPr>
          <w:rFonts w:ascii="Times New Roman" w:hAnsi="Times New Roman" w:cs="Times New Roman"/>
          <w:color w:val="000000" w:themeColor="text1"/>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Полномочия главы сельсовета в случаях, предусмотренных пунктами 1, </w:t>
      </w:r>
      <w:r w:rsidRPr="00342D88">
        <w:rPr>
          <w:rFonts w:ascii="Times New Roman" w:hAnsi="Times New Roman" w:cs="Times New Roman"/>
          <w:bCs/>
          <w:iCs/>
          <w:color w:val="000000" w:themeColor="text1"/>
          <w:sz w:val="28"/>
          <w:szCs w:val="28"/>
        </w:rPr>
        <w:t>5-9</w:t>
      </w:r>
      <w:r w:rsidRPr="00342D88">
        <w:rPr>
          <w:rFonts w:ascii="Times New Roman" w:hAnsi="Times New Roman" w:cs="Times New Roman"/>
          <w:color w:val="000000" w:themeColor="text1"/>
          <w:sz w:val="28"/>
          <w:szCs w:val="28"/>
        </w:rPr>
        <w:t xml:space="preserve"> и </w:t>
      </w:r>
      <w:r w:rsidRPr="00342D88">
        <w:rPr>
          <w:rFonts w:ascii="Times New Roman" w:hAnsi="Times New Roman" w:cs="Times New Roman"/>
          <w:bCs/>
          <w:iCs/>
          <w:color w:val="000000" w:themeColor="text1"/>
          <w:sz w:val="28"/>
          <w:szCs w:val="28"/>
        </w:rPr>
        <w:t>11</w:t>
      </w:r>
      <w:r w:rsidRPr="00342D88">
        <w:rPr>
          <w:rFonts w:ascii="Times New Roman" w:hAnsi="Times New Roman" w:cs="Times New Roman"/>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Полномочия главы сельсовета в случа</w:t>
      </w:r>
      <w:r w:rsidRPr="00342D88">
        <w:rPr>
          <w:rFonts w:ascii="Times New Roman" w:hAnsi="Times New Roman" w:cs="Times New Roman"/>
          <w:bCs/>
          <w:iCs/>
          <w:color w:val="000000" w:themeColor="text1"/>
          <w:sz w:val="28"/>
          <w:szCs w:val="28"/>
        </w:rPr>
        <w:t>ях</w:t>
      </w:r>
      <w:r w:rsidRPr="00342D88">
        <w:rPr>
          <w:rFonts w:ascii="Times New Roman" w:hAnsi="Times New Roman" w:cs="Times New Roman"/>
          <w:color w:val="000000" w:themeColor="text1"/>
          <w:sz w:val="28"/>
          <w:szCs w:val="28"/>
        </w:rPr>
        <w:t>, предусмотренных пунктами 2,</w:t>
      </w:r>
      <w:r w:rsidRPr="00342D88">
        <w:rPr>
          <w:rFonts w:ascii="Times New Roman" w:hAnsi="Times New Roman" w:cs="Times New Roman"/>
          <w:bCs/>
          <w:iCs/>
          <w:color w:val="000000" w:themeColor="text1"/>
          <w:sz w:val="28"/>
          <w:szCs w:val="28"/>
        </w:rPr>
        <w:t xml:space="preserve"> 3</w:t>
      </w:r>
      <w:r w:rsidRPr="00342D88">
        <w:rPr>
          <w:rFonts w:ascii="Times New Roman" w:hAnsi="Times New Roman" w:cs="Times New Roman"/>
          <w:color w:val="000000" w:themeColor="text1"/>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342D88">
        <w:rPr>
          <w:rFonts w:ascii="Times New Roman" w:hAnsi="Times New Roman" w:cs="Times New Roman"/>
          <w:bCs/>
          <w:iCs/>
          <w:color w:val="000000" w:themeColor="text1"/>
          <w:sz w:val="28"/>
          <w:szCs w:val="28"/>
        </w:rPr>
        <w:t>или удалении в отставку</w:t>
      </w:r>
      <w:r w:rsidRPr="00342D88">
        <w:rPr>
          <w:rFonts w:ascii="Times New Roman" w:hAnsi="Times New Roman" w:cs="Times New Roman"/>
          <w:color w:val="000000" w:themeColor="text1"/>
          <w:sz w:val="28"/>
          <w:szCs w:val="28"/>
        </w:rPr>
        <w:t xml:space="preserve">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Полномочия главы сельсовета в случае, предусмотренном пунктом </w:t>
      </w:r>
      <w:r w:rsidRPr="00342D88">
        <w:rPr>
          <w:rFonts w:ascii="Times New Roman" w:hAnsi="Times New Roman" w:cs="Times New Roman"/>
          <w:bCs/>
          <w:iCs/>
          <w:color w:val="000000" w:themeColor="text1"/>
          <w:sz w:val="28"/>
          <w:szCs w:val="28"/>
        </w:rPr>
        <w:t>4</w:t>
      </w:r>
      <w:r w:rsidRPr="00342D88">
        <w:rPr>
          <w:rFonts w:ascii="Times New Roman" w:hAnsi="Times New Roman" w:cs="Times New Roman"/>
          <w:color w:val="000000" w:themeColor="text1"/>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Полномочия главы сельсовета в случае, предусмотренном пунктом </w:t>
      </w:r>
      <w:r w:rsidRPr="00342D88">
        <w:rPr>
          <w:rFonts w:ascii="Times New Roman" w:hAnsi="Times New Roman" w:cs="Times New Roman"/>
          <w:bCs/>
          <w:iCs/>
          <w:color w:val="000000" w:themeColor="text1"/>
          <w:sz w:val="28"/>
          <w:szCs w:val="28"/>
        </w:rPr>
        <w:t>10</w:t>
      </w:r>
      <w:r w:rsidRPr="00342D88">
        <w:rPr>
          <w:rFonts w:ascii="Times New Roman" w:hAnsi="Times New Roman" w:cs="Times New Roman"/>
          <w:color w:val="000000" w:themeColor="text1"/>
          <w:sz w:val="28"/>
          <w:szCs w:val="28"/>
        </w:rPr>
        <w:t xml:space="preserve"> части 1 настоящей статьи, прекращаются со дня, следующего за днём регистрации его отзыва избирательной комиссией</w:t>
      </w:r>
      <w:proofErr w:type="gramStart"/>
      <w:r w:rsidR="0005737C" w:rsidRPr="00342D88">
        <w:rPr>
          <w:rFonts w:ascii="Times New Roman" w:hAnsi="Times New Roman" w:cs="Times New Roman"/>
          <w:color w:val="000000" w:themeColor="text1"/>
          <w:sz w:val="28"/>
          <w:szCs w:val="28"/>
        </w:rPr>
        <w:t>,о</w:t>
      </w:r>
      <w:proofErr w:type="gramEnd"/>
      <w:r w:rsidR="0005737C" w:rsidRPr="00342D88">
        <w:rPr>
          <w:rFonts w:ascii="Times New Roman" w:hAnsi="Times New Roman" w:cs="Times New Roman"/>
          <w:color w:val="000000" w:themeColor="text1"/>
          <w:sz w:val="28"/>
          <w:szCs w:val="28"/>
        </w:rPr>
        <w:t>рганизующей выборы в органы местного самоуправления,</w:t>
      </w:r>
      <w:r w:rsidRPr="00342D88">
        <w:rPr>
          <w:rFonts w:ascii="Times New Roman" w:hAnsi="Times New Roman" w:cs="Times New Roman"/>
          <w:color w:val="000000" w:themeColor="text1"/>
          <w:sz w:val="28"/>
          <w:szCs w:val="28"/>
        </w:rPr>
        <w:t xml:space="preserve"> о чем на ближайшей сессии принимается соответствующее решение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Полномочия главы сельсовета в случаях, предусмотренных пунктами </w:t>
      </w:r>
      <w:r w:rsidRPr="00342D88">
        <w:rPr>
          <w:rFonts w:ascii="Times New Roman" w:hAnsi="Times New Roman" w:cs="Times New Roman"/>
          <w:bCs/>
          <w:iCs/>
          <w:color w:val="000000" w:themeColor="text1"/>
          <w:sz w:val="28"/>
          <w:szCs w:val="28"/>
        </w:rPr>
        <w:t>12-14</w:t>
      </w:r>
      <w:r w:rsidRPr="00342D88">
        <w:rPr>
          <w:rFonts w:ascii="Times New Roman" w:hAnsi="Times New Roman" w:cs="Times New Roman"/>
          <w:color w:val="000000" w:themeColor="text1"/>
          <w:sz w:val="28"/>
          <w:szCs w:val="28"/>
        </w:rPr>
        <w:t xml:space="preserve"> части 1 настоящей статьи, прекращаются в соответствии с законом Алтайского края.</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 xml:space="preserve">Полномочия главы сельсовета в случае, предусмотренном пунктом </w:t>
      </w:r>
      <w:r w:rsidRPr="00342D88">
        <w:rPr>
          <w:rFonts w:ascii="Times New Roman" w:hAnsi="Times New Roman" w:cs="Times New Roman"/>
          <w:bCs/>
          <w:iCs/>
          <w:color w:val="000000" w:themeColor="text1"/>
          <w:sz w:val="28"/>
          <w:szCs w:val="28"/>
        </w:rPr>
        <w:t>15</w:t>
      </w:r>
      <w:r w:rsidRPr="00342D88">
        <w:rPr>
          <w:rFonts w:ascii="Times New Roman" w:hAnsi="Times New Roman" w:cs="Times New Roman"/>
          <w:color w:val="000000" w:themeColor="text1"/>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 xml:space="preserve">3. </w:t>
      </w:r>
      <w:r w:rsidRPr="00342D88">
        <w:rPr>
          <w:rFonts w:ascii="Times New Roman" w:hAnsi="Times New Roman" w:cs="Times New Roman"/>
          <w:color w:val="000000" w:themeColor="text1"/>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342D88">
        <w:rPr>
          <w:rFonts w:ascii="Times New Roman" w:hAnsi="Times New Roman" w:cs="Times New Roman"/>
          <w:bCs/>
          <w:iCs/>
          <w:color w:val="000000" w:themeColor="text1"/>
          <w:sz w:val="28"/>
          <w:szCs w:val="28"/>
        </w:rPr>
        <w:t>.</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34. Полномочия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К полномочиям главы сельсовета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подписание и обнародование нормативных правовых актов, принятых Советом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издание в пределах своих полномочий правовых актов;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требование созыва внеочередной сессии;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К полномочиям главы сельсовета в Совете депутатов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организация деятельности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ведение сессий, обеспечение при этом соблюдения Регламента, повестки дня и порядка проведения сессий;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оказание содействия депутатам в осуществлении ими своих полномочий;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дача поручений постоянным комиссиям во исполнение решений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организация приёма граждан, рассмотрение их обращений;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подписание от имени Совета депутатов исковых заявлений в суды;</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10) осуществление иных полномочий в Совете депутатов в соответствии с настоящим Уставом и решениями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3. К полномочиям главы сельсовета в администрации сельсовета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обеспечение составления проекта бюджета поселения, обеспечение его исполнения;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организация приёма граждан в администрации сельсовета, рассмотрения их обращений, принятия по ним решений;</w:t>
      </w:r>
    </w:p>
    <w:p w:rsidR="001D3623" w:rsidRPr="00342D88" w:rsidRDefault="001D3623" w:rsidP="00335D04">
      <w:pPr>
        <w:tabs>
          <w:tab w:val="left" w:pos="7371"/>
        </w:tabs>
        <w:spacing w:after="0" w:line="240" w:lineRule="auto"/>
        <w:ind w:firstLine="567"/>
        <w:jc w:val="both"/>
        <w:rPr>
          <w:rFonts w:ascii="Times New Roman" w:hAnsi="Times New Roman" w:cs="Times New Roman"/>
          <w:snapToGrid w:val="0"/>
          <w:color w:val="000000" w:themeColor="text1"/>
          <w:sz w:val="28"/>
          <w:szCs w:val="28"/>
        </w:rPr>
      </w:pPr>
      <w:r w:rsidRPr="00342D88">
        <w:rPr>
          <w:rFonts w:ascii="Times New Roman" w:hAnsi="Times New Roman" w:cs="Times New Roman"/>
          <w:color w:val="000000" w:themeColor="text1"/>
          <w:sz w:val="28"/>
          <w:szCs w:val="28"/>
        </w:rPr>
        <w:t xml:space="preserve">8) в случаях, предусмотренных федеральными законами, обращение в суд с заявлениями </w:t>
      </w:r>
      <w:r w:rsidRPr="00342D88">
        <w:rPr>
          <w:rFonts w:ascii="Times New Roman" w:hAnsi="Times New Roman" w:cs="Times New Roman"/>
          <w:snapToGrid w:val="0"/>
          <w:color w:val="000000" w:themeColor="text1"/>
          <w:sz w:val="28"/>
          <w:szCs w:val="28"/>
        </w:rPr>
        <w:t>в защиту публичных интересов;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snapToGrid w:val="0"/>
          <w:color w:val="000000" w:themeColor="text1"/>
          <w:sz w:val="28"/>
          <w:szCs w:val="28"/>
        </w:rPr>
        <w:t xml:space="preserve">9) </w:t>
      </w:r>
      <w:r w:rsidRPr="00342D88">
        <w:rPr>
          <w:rFonts w:ascii="Times New Roman" w:hAnsi="Times New Roman" w:cs="Times New Roman"/>
          <w:color w:val="000000" w:themeColor="text1"/>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6"/>
        <w:tabs>
          <w:tab w:val="left" w:pos="7371"/>
        </w:tabs>
        <w:rPr>
          <w:rFonts w:ascii="Times New Roman" w:hAnsi="Times New Roman" w:cs="Times New Roman"/>
          <w:b/>
          <w:bCs/>
          <w:color w:val="000000" w:themeColor="text1"/>
          <w:szCs w:val="28"/>
        </w:rPr>
      </w:pPr>
      <w:r w:rsidRPr="00342D88">
        <w:rPr>
          <w:rFonts w:ascii="Times New Roman" w:hAnsi="Times New Roman" w:cs="Times New Roman"/>
          <w:b/>
          <w:bCs/>
          <w:color w:val="000000" w:themeColor="text1"/>
          <w:szCs w:val="28"/>
        </w:rPr>
        <w:t>Статья 35. Правовой статус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Администрация сельсовета является постоянно действующим исполнительно-распорядительным органом поселения.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Структура администрации сельсовета утверждается Советом депутатов по представлению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Администрация сельсовета обладает правами юридического лица, действует на основании настоящего Устава.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Полное наименование юридического лица «администрация </w:t>
      </w:r>
      <w:proofErr w:type="spellStart"/>
      <w:r w:rsidRPr="00342D88">
        <w:rPr>
          <w:rFonts w:ascii="Times New Roman" w:hAnsi="Times New Roman" w:cs="Times New Roman"/>
          <w:color w:val="000000" w:themeColor="text1"/>
          <w:sz w:val="28"/>
          <w:szCs w:val="28"/>
        </w:rPr>
        <w:t>Тополинского</w:t>
      </w:r>
      <w:proofErr w:type="spellEnd"/>
      <w:r w:rsidRPr="00342D88">
        <w:rPr>
          <w:rFonts w:ascii="Times New Roman" w:hAnsi="Times New Roman" w:cs="Times New Roman"/>
          <w:color w:val="000000" w:themeColor="text1"/>
          <w:sz w:val="28"/>
          <w:szCs w:val="28"/>
        </w:rPr>
        <w:t xml:space="preserve"> сельсовета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Местонахождение администрации сельсовета: 658784, село </w:t>
      </w:r>
      <w:proofErr w:type="spellStart"/>
      <w:r w:rsidRPr="00342D88">
        <w:rPr>
          <w:rFonts w:ascii="Times New Roman" w:hAnsi="Times New Roman" w:cs="Times New Roman"/>
          <w:color w:val="000000" w:themeColor="text1"/>
          <w:sz w:val="28"/>
          <w:szCs w:val="28"/>
        </w:rPr>
        <w:t>Топольное</w:t>
      </w:r>
      <w:proofErr w:type="spellEnd"/>
      <w:r w:rsidRPr="00342D88">
        <w:rPr>
          <w:rFonts w:ascii="Times New Roman" w:hAnsi="Times New Roman" w:cs="Times New Roman"/>
          <w:color w:val="000000" w:themeColor="text1"/>
          <w:sz w:val="28"/>
          <w:szCs w:val="28"/>
        </w:rPr>
        <w:t xml:space="preserve">,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района, Алтайского края, ул. Ломоносова, 31.</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lastRenderedPageBreak/>
        <w:t>Статья 36. Порядок формирования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Должностные лица администрации сельсовета назначаются и освобождаются от должности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Подотчётность должностных лиц администрации сельсовета устанавливается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 xml:space="preserve">Статья 37. Полномочия администрации сельсовета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К полномочиям администрации сельсовета относится: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получение кредитов на условиях, согласованных Советом депутатов, эмиссия ценных бумаг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осуществление международных и внешнеэкономических связей в соответствии с федеральными законами;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утверждение уставов муниципальных предприятий и учреждений;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наделение имуществом муниципальных предприятий и учреждений, осуществление </w:t>
      </w:r>
      <w:proofErr w:type="gramStart"/>
      <w:r w:rsidRPr="00342D88">
        <w:rPr>
          <w:rFonts w:ascii="Times New Roman" w:hAnsi="Times New Roman" w:cs="Times New Roman"/>
          <w:color w:val="000000" w:themeColor="text1"/>
          <w:sz w:val="28"/>
          <w:szCs w:val="28"/>
        </w:rPr>
        <w:t>контроля за</w:t>
      </w:r>
      <w:proofErr w:type="gramEnd"/>
      <w:r w:rsidRPr="00342D88">
        <w:rPr>
          <w:rFonts w:ascii="Times New Roman" w:hAnsi="Times New Roman" w:cs="Times New Roman"/>
          <w:color w:val="000000" w:themeColor="text1"/>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в установленном порядке организация приватизации имущества, находящегося в собственности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9) управление и распоряжение земельными участками, находящимися в собственности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10) информирование населения о возможном или предстоящем предоставлении земельных участков для строительства;</w:t>
      </w:r>
    </w:p>
    <w:p w:rsidR="001D3623" w:rsidRPr="00342D88" w:rsidRDefault="001D3623"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11) организация благоустройства территории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13) обеспечение условий для развития на территории поселения физической культуры, школьного спорта и массового спорта, организация </w:t>
      </w:r>
      <w:r w:rsidRPr="00342D88">
        <w:rPr>
          <w:rFonts w:ascii="Times New Roman" w:hAnsi="Times New Roman" w:cs="Times New Roman"/>
          <w:color w:val="000000" w:themeColor="text1"/>
          <w:sz w:val="28"/>
          <w:szCs w:val="28"/>
        </w:rPr>
        <w:lastRenderedPageBreak/>
        <w:t>проведения официальных физкультурно-оздоровительных и спортивных мероприятий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15) ведение переговоров по социально-трудовым вопросам, предлагаемым для рассмотрения представителями работников;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17) обеспечение первичных мер пожарной безопасности в границах населённых пунктов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18)</w:t>
      </w:r>
      <w:r w:rsidRPr="00342D88">
        <w:rPr>
          <w:rFonts w:ascii="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19)</w:t>
      </w:r>
      <w:r w:rsidRPr="00342D88">
        <w:rPr>
          <w:rFonts w:ascii="Times New Roman" w:hAnsi="Times New Roman" w:cs="Times New Roman"/>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1D3623" w:rsidRPr="00342D88" w:rsidRDefault="001D3623" w:rsidP="00335D04">
      <w:pPr>
        <w:pStyle w:val="ConsPlusNorma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21)</w:t>
      </w:r>
      <w:r w:rsidRPr="00342D88">
        <w:rPr>
          <w:rFonts w:ascii="Times New Roman" w:hAnsi="Times New Roman" w:cs="Times New Roman"/>
          <w:color w:val="000000" w:themeColor="text1"/>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 xml:space="preserve">Статья 38. Осуществление администрацией сельсовета отдельных государственных полномочий </w:t>
      </w: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color w:val="000000" w:themeColor="text1"/>
          <w:spacing w:val="-3"/>
          <w:sz w:val="28"/>
          <w:szCs w:val="28"/>
        </w:rPr>
        <w:t>Администрация сельсовета осуществл</w:t>
      </w:r>
      <w:r w:rsidRPr="00342D88">
        <w:rPr>
          <w:rFonts w:ascii="Times New Roman" w:hAnsi="Times New Roman" w:cs="Times New Roman"/>
          <w:bCs/>
          <w:iCs/>
          <w:color w:val="000000" w:themeColor="text1"/>
          <w:spacing w:val="-3"/>
          <w:sz w:val="28"/>
          <w:szCs w:val="28"/>
        </w:rPr>
        <w:t xml:space="preserve">яет </w:t>
      </w:r>
      <w:r w:rsidRPr="00342D88">
        <w:rPr>
          <w:rFonts w:ascii="Times New Roman" w:hAnsi="Times New Roman" w:cs="Times New Roman"/>
          <w:color w:val="000000" w:themeColor="text1"/>
          <w:spacing w:val="-3"/>
          <w:sz w:val="28"/>
          <w:szCs w:val="28"/>
        </w:rPr>
        <w:t>отдельны</w:t>
      </w:r>
      <w:r w:rsidRPr="00342D88">
        <w:rPr>
          <w:rFonts w:ascii="Times New Roman" w:hAnsi="Times New Roman" w:cs="Times New Roman"/>
          <w:bCs/>
          <w:iCs/>
          <w:color w:val="000000" w:themeColor="text1"/>
          <w:spacing w:val="-3"/>
          <w:sz w:val="28"/>
          <w:szCs w:val="28"/>
        </w:rPr>
        <w:t xml:space="preserve">е </w:t>
      </w:r>
      <w:r w:rsidRPr="00342D88">
        <w:rPr>
          <w:rFonts w:ascii="Times New Roman" w:hAnsi="Times New Roman" w:cs="Times New Roman"/>
          <w:color w:val="000000" w:themeColor="text1"/>
          <w:spacing w:val="-3"/>
          <w:sz w:val="28"/>
          <w:szCs w:val="28"/>
        </w:rPr>
        <w:t>государственны</w:t>
      </w:r>
      <w:r w:rsidRPr="00342D88">
        <w:rPr>
          <w:rFonts w:ascii="Times New Roman" w:hAnsi="Times New Roman" w:cs="Times New Roman"/>
          <w:bCs/>
          <w:iCs/>
          <w:color w:val="000000" w:themeColor="text1"/>
          <w:spacing w:val="-3"/>
          <w:sz w:val="28"/>
          <w:szCs w:val="28"/>
        </w:rPr>
        <w:t xml:space="preserve">е </w:t>
      </w:r>
      <w:r w:rsidRPr="00342D88">
        <w:rPr>
          <w:rFonts w:ascii="Times New Roman" w:hAnsi="Times New Roman" w:cs="Times New Roman"/>
          <w:iCs/>
          <w:color w:val="000000" w:themeColor="text1"/>
          <w:spacing w:val="-3"/>
          <w:sz w:val="28"/>
          <w:szCs w:val="28"/>
        </w:rPr>
        <w:t>полномочи</w:t>
      </w:r>
      <w:r w:rsidRPr="00342D88">
        <w:rPr>
          <w:rFonts w:ascii="Times New Roman" w:hAnsi="Times New Roman" w:cs="Times New Roman"/>
          <w:bCs/>
          <w:iCs/>
          <w:color w:val="000000" w:themeColor="text1"/>
          <w:spacing w:val="-3"/>
          <w:sz w:val="28"/>
          <w:szCs w:val="28"/>
        </w:rPr>
        <w:t xml:space="preserve">я в соответствии с </w:t>
      </w:r>
      <w:r w:rsidRPr="00342D88">
        <w:rPr>
          <w:rFonts w:ascii="Times New Roman" w:hAnsi="Times New Roman" w:cs="Times New Roman"/>
          <w:color w:val="000000" w:themeColor="text1"/>
          <w:spacing w:val="-3"/>
          <w:sz w:val="28"/>
          <w:szCs w:val="28"/>
        </w:rPr>
        <w:t xml:space="preserve">федеральными законами и законами Алтайского края </w:t>
      </w:r>
      <w:r w:rsidRPr="00342D88">
        <w:rPr>
          <w:rFonts w:ascii="Times New Roman" w:hAnsi="Times New Roman" w:cs="Times New Roman"/>
          <w:bCs/>
          <w:iCs/>
          <w:color w:val="000000" w:themeColor="text1"/>
          <w:spacing w:val="-3"/>
          <w:sz w:val="28"/>
          <w:szCs w:val="28"/>
        </w:rPr>
        <w:t>о передаче органам местного самоуправления таких полномочий</w:t>
      </w:r>
      <w:r w:rsidRPr="00342D88">
        <w:rPr>
          <w:rFonts w:ascii="Times New Roman" w:hAnsi="Times New Roman" w:cs="Times New Roman"/>
          <w:color w:val="000000" w:themeColor="text1"/>
          <w:spacing w:val="-3"/>
          <w:sz w:val="28"/>
          <w:szCs w:val="28"/>
        </w:rPr>
        <w:t>.</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05737C" w:rsidP="00335D04">
      <w:pPr>
        <w:pStyle w:val="4"/>
        <w:tabs>
          <w:tab w:val="left" w:pos="7371"/>
        </w:tabs>
        <w:rPr>
          <w:rFonts w:ascii="Times New Roman" w:hAnsi="Times New Roman" w:cs="Times New Roman"/>
          <w:color w:val="000000" w:themeColor="text1"/>
          <w:szCs w:val="28"/>
        </w:rPr>
      </w:pPr>
      <w:r w:rsidRPr="00342D88">
        <w:rPr>
          <w:rFonts w:ascii="Times New Roman" w:hAnsi="Times New Roman" w:cs="Times New Roman"/>
          <w:color w:val="000000" w:themeColor="text1"/>
          <w:szCs w:val="28"/>
        </w:rPr>
        <w:t>ГЛАВА 4</w:t>
      </w:r>
      <w:r w:rsidR="001D3623" w:rsidRPr="00342D88">
        <w:rPr>
          <w:rFonts w:ascii="Times New Roman" w:hAnsi="Times New Roman" w:cs="Times New Roman"/>
          <w:color w:val="000000" w:themeColor="text1"/>
          <w:szCs w:val="28"/>
        </w:rPr>
        <w:t>. МУНИЦИПАЛЬНЫЕ ПРАВОВЫЕ АКТЫ</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05737C"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39</w:t>
      </w:r>
      <w:r w:rsidR="001D3623" w:rsidRPr="00342D88">
        <w:rPr>
          <w:rFonts w:ascii="Times New Roman" w:hAnsi="Times New Roman" w:cs="Times New Roman"/>
          <w:bCs/>
          <w:color w:val="000000" w:themeColor="text1"/>
          <w:szCs w:val="28"/>
        </w:rPr>
        <w:t>. Муниципальные правовые акты</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В систему муниципальных правовых актов поселения входят:</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Устав поселения, муниципальные правовые акты о внесении в него изменений и дополнений;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решения, принятые на местном референдуме;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решения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постановления и распоряжения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bCs/>
          <w:iCs/>
          <w:color w:val="000000" w:themeColor="text1"/>
          <w:sz w:val="28"/>
          <w:szCs w:val="28"/>
        </w:rPr>
        <w:t>5) постановления и распоряжения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40</w:t>
      </w:r>
      <w:r w:rsidR="001D3623" w:rsidRPr="00342D88">
        <w:rPr>
          <w:rFonts w:ascii="Times New Roman" w:hAnsi="Times New Roman" w:cs="Times New Roman"/>
          <w:b/>
          <w:bCs/>
          <w:color w:val="000000" w:themeColor="text1"/>
          <w:sz w:val="28"/>
          <w:szCs w:val="28"/>
        </w:rPr>
        <w:t>. Порядок принятия Устава поселения, муниципального правового акта о внесении в него изменений и дополнений</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342D88">
        <w:rPr>
          <w:rFonts w:ascii="Times New Roman" w:hAnsi="Times New Roman" w:cs="Times New Roman"/>
          <w:color w:val="000000" w:themeColor="text1"/>
          <w:sz w:val="28"/>
          <w:szCs w:val="28"/>
        </w:rPr>
        <w:t>позднее</w:t>
      </w:r>
      <w:proofErr w:type="gramEnd"/>
      <w:r w:rsidRPr="00342D88">
        <w:rPr>
          <w:rFonts w:ascii="Times New Roman" w:hAnsi="Times New Roman" w:cs="Times New Roman"/>
          <w:color w:val="000000" w:themeColor="text1"/>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342D88">
        <w:rPr>
          <w:rFonts w:ascii="Times New Roman" w:hAnsi="Times New Roman" w:cs="Times New Roman"/>
          <w:color w:val="000000" w:themeColor="text1"/>
          <w:sz w:val="28"/>
          <w:szCs w:val="28"/>
        </w:rPr>
        <w:t>внесении</w:t>
      </w:r>
      <w:proofErr w:type="gramEnd"/>
      <w:r w:rsidRPr="00342D88">
        <w:rPr>
          <w:rFonts w:ascii="Times New Roman" w:hAnsi="Times New Roman" w:cs="Times New Roman"/>
          <w:color w:val="000000" w:themeColor="text1"/>
          <w:sz w:val="28"/>
          <w:szCs w:val="28"/>
        </w:rPr>
        <w:t xml:space="preserve"> в Устав изменений и дополнений), а также порядка участия граждан в его обсуждении.</w:t>
      </w:r>
    </w:p>
    <w:p w:rsidR="001D3623" w:rsidRPr="00342D88" w:rsidRDefault="001D3623" w:rsidP="00335D04">
      <w:pPr>
        <w:pStyle w:val="ConsPlusNormal"/>
        <w:widowControl/>
        <w:tabs>
          <w:tab w:val="left" w:pos="7371"/>
        </w:tabs>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42D88">
        <w:rPr>
          <w:rFonts w:ascii="Times New Roman" w:hAnsi="Times New Roman" w:cs="Times New Roman"/>
          <w:color w:val="000000" w:themeColor="text1"/>
          <w:sz w:val="28"/>
          <w:szCs w:val="28"/>
        </w:rPr>
        <w:t xml:space="preserve"> в соответствие с этими нормативными правовыми актами.</w:t>
      </w:r>
    </w:p>
    <w:p w:rsidR="001D3623" w:rsidRPr="00342D88" w:rsidRDefault="001D3623" w:rsidP="00335D04">
      <w:pPr>
        <w:pStyle w:val="ConsPlusNormal"/>
        <w:widowControl/>
        <w:tabs>
          <w:tab w:val="left" w:pos="7371"/>
        </w:tabs>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w:t>
      </w:r>
      <w:r w:rsidRPr="00342D88">
        <w:rPr>
          <w:rFonts w:ascii="Times New Roman" w:hAnsi="Times New Roman" w:cs="Times New Roman"/>
          <w:color w:val="000000" w:themeColor="text1"/>
          <w:sz w:val="28"/>
          <w:szCs w:val="28"/>
        </w:rPr>
        <w:lastRenderedPageBreak/>
        <w:t>внесении в него изменений и дополнений является дата подписания его главой сельсовета или лицом, исполняющим полномочия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1D3623" w:rsidRPr="00342D88" w:rsidRDefault="001D3623" w:rsidP="00335D04">
      <w:pPr>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342D88">
        <w:rPr>
          <w:rFonts w:ascii="Times New Roman" w:hAnsi="Times New Roman" w:cs="Times New Roman"/>
          <w:color w:val="000000" w:themeColor="text1"/>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D3623" w:rsidRPr="00342D88" w:rsidRDefault="001D3623" w:rsidP="00335D04">
      <w:pPr>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bCs/>
          <w:color w:val="000000" w:themeColor="text1"/>
          <w:sz w:val="28"/>
          <w:szCs w:val="28"/>
        </w:rPr>
        <w:t xml:space="preserve">6. Тексты </w:t>
      </w:r>
      <w:r w:rsidRPr="00342D88">
        <w:rPr>
          <w:rFonts w:ascii="Times New Roman" w:hAnsi="Times New Roman" w:cs="Times New Roman"/>
          <w:color w:val="000000" w:themeColor="text1"/>
          <w:sz w:val="28"/>
          <w:szCs w:val="28"/>
        </w:rPr>
        <w:t>Устава поселения, муниципального правового акта о внесении изменений и дополнений в Устав поселения</w:t>
      </w:r>
      <w:r w:rsidRPr="00342D88">
        <w:rPr>
          <w:rFonts w:ascii="Times New Roman" w:hAnsi="Times New Roman" w:cs="Times New Roman"/>
          <w:bCs/>
          <w:color w:val="000000" w:themeColor="text1"/>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9" w:history="1">
        <w:r w:rsidRPr="00342D88">
          <w:rPr>
            <w:rStyle w:val="a3"/>
            <w:rFonts w:ascii="Times New Roman" w:hAnsi="Times New Roman" w:cs="Times New Roman"/>
            <w:bCs/>
            <w:color w:val="000000" w:themeColor="text1"/>
            <w:sz w:val="28"/>
            <w:szCs w:val="28"/>
            <w:lang w:val="en-US"/>
          </w:rPr>
          <w:t>http</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pravo</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minjust</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ru</w:t>
        </w:r>
      </w:hyperlink>
      <w:r w:rsidRPr="00342D88">
        <w:rPr>
          <w:rFonts w:ascii="Times New Roman" w:hAnsi="Times New Roman" w:cs="Times New Roman"/>
          <w:bCs/>
          <w:color w:val="000000" w:themeColor="text1"/>
          <w:sz w:val="28"/>
          <w:szCs w:val="28"/>
        </w:rPr>
        <w:t xml:space="preserve">, </w:t>
      </w:r>
      <w:hyperlink r:id="rId10" w:history="1">
        <w:r w:rsidRPr="00342D88">
          <w:rPr>
            <w:rStyle w:val="a3"/>
            <w:rFonts w:ascii="Times New Roman" w:hAnsi="Times New Roman" w:cs="Times New Roman"/>
            <w:bCs/>
            <w:color w:val="000000" w:themeColor="text1"/>
            <w:sz w:val="28"/>
            <w:szCs w:val="28"/>
            <w:lang w:val="en-US"/>
          </w:rPr>
          <w:t>http</w:t>
        </w:r>
        <w:r w:rsidRPr="00342D88">
          <w:rPr>
            <w:rStyle w:val="a3"/>
            <w:rFonts w:ascii="Times New Roman" w:hAnsi="Times New Roman" w:cs="Times New Roman"/>
            <w:bCs/>
            <w:color w:val="000000" w:themeColor="text1"/>
            <w:sz w:val="28"/>
            <w:szCs w:val="28"/>
          </w:rPr>
          <w:t>://право-минюст</w:t>
        </w:r>
      </w:hyperlink>
      <w:r w:rsidRPr="00342D88">
        <w:rPr>
          <w:rFonts w:ascii="Times New Roman" w:hAnsi="Times New Roman" w:cs="Times New Roman"/>
          <w:bCs/>
          <w:color w:val="000000" w:themeColor="text1"/>
          <w:sz w:val="28"/>
          <w:szCs w:val="28"/>
        </w:rPr>
        <w:t>)</w:t>
      </w:r>
      <w:r w:rsidRPr="00342D88">
        <w:rPr>
          <w:rFonts w:ascii="Times New Roman" w:hAnsi="Times New Roman" w:cs="Times New Roman"/>
          <w:color w:val="000000" w:themeColor="text1"/>
          <w:sz w:val="28"/>
          <w:szCs w:val="28"/>
        </w:rPr>
        <w:t>.</w:t>
      </w:r>
    </w:p>
    <w:p w:rsidR="001D3623" w:rsidRPr="00342D88" w:rsidRDefault="001D3623" w:rsidP="00335D04">
      <w:pPr>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42D88">
        <w:rPr>
          <w:rFonts w:ascii="Times New Roman" w:hAnsi="Times New Roman" w:cs="Times New Roman"/>
          <w:color w:val="000000" w:themeColor="text1"/>
          <w:sz w:val="28"/>
          <w:szCs w:val="28"/>
        </w:rPr>
        <w:t>,</w:t>
      </w:r>
      <w:proofErr w:type="gramEnd"/>
      <w:r w:rsidRPr="00342D88">
        <w:rPr>
          <w:rFonts w:ascii="Times New Roman" w:hAnsi="Times New Roman" w:cs="Times New Roman"/>
          <w:color w:val="000000" w:themeColor="text1"/>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41</w:t>
      </w:r>
      <w:r w:rsidR="001D3623" w:rsidRPr="00342D88">
        <w:rPr>
          <w:rFonts w:ascii="Times New Roman" w:hAnsi="Times New Roman" w:cs="Times New Roman"/>
          <w:bCs/>
          <w:color w:val="000000" w:themeColor="text1"/>
          <w:szCs w:val="28"/>
        </w:rPr>
        <w:t>. Порядок принятия решений Советом депутатов</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C22B41" w:rsidRPr="00342D88" w:rsidRDefault="00C22B41" w:rsidP="00335D04">
      <w:pPr>
        <w:spacing w:after="0" w:line="240" w:lineRule="auto"/>
        <w:ind w:firstLine="567"/>
        <w:jc w:val="both"/>
        <w:rPr>
          <w:rFonts w:ascii="Times New Roman" w:hAnsi="Times New Roman" w:cs="Times New Roman"/>
          <w:b/>
          <w:color w:val="000000" w:themeColor="text1"/>
          <w:sz w:val="28"/>
          <w:szCs w:val="28"/>
        </w:rPr>
      </w:pPr>
      <w:r w:rsidRPr="00342D88">
        <w:rPr>
          <w:rFonts w:ascii="Times New Roman" w:hAnsi="Times New Roman" w:cs="Times New Roman"/>
          <w:color w:val="000000" w:themeColor="text1"/>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w:t>
      </w:r>
      <w:r w:rsidRPr="00342D88">
        <w:rPr>
          <w:rFonts w:ascii="Times New Roman" w:hAnsi="Times New Roman" w:cs="Times New Roman"/>
          <w:color w:val="000000" w:themeColor="text1"/>
          <w:sz w:val="28"/>
          <w:szCs w:val="28"/>
        </w:rPr>
        <w:lastRenderedPageBreak/>
        <w:t xml:space="preserve">численности депутатов, если иное не установлено </w:t>
      </w:r>
      <w:r w:rsidRPr="00342D88">
        <w:rPr>
          <w:rFonts w:ascii="Times New Roman" w:hAnsi="Times New Roman" w:cs="Times New Roman"/>
          <w:color w:val="000000" w:themeColor="text1"/>
          <w:spacing w:val="-3"/>
          <w:sz w:val="28"/>
          <w:szCs w:val="28"/>
        </w:rPr>
        <w:t>Федеральным законом от 6 октября 2003 года № 131-ФЗ;</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342D88">
        <w:rPr>
          <w:rFonts w:ascii="Times New Roman" w:hAnsi="Times New Roman" w:cs="Times New Roman"/>
          <w:color w:val="000000" w:themeColor="text1"/>
          <w:sz w:val="28"/>
          <w:szCs w:val="28"/>
        </w:rPr>
        <w:t xml:space="preserve"> в порядке, установленном статьей 74.1 Федерального закона от 6 октября 2003 года № 131-ФЗ, настоящим Уставом и Регламентом</w:t>
      </w:r>
      <w:r w:rsidRPr="00342D88">
        <w:rPr>
          <w:rFonts w:ascii="Times New Roman" w:hAnsi="Times New Roman" w:cs="Times New Roman"/>
          <w:bCs/>
          <w:iCs/>
          <w:color w:val="000000" w:themeColor="text1"/>
          <w:sz w:val="28"/>
          <w:szCs w:val="28"/>
        </w:rPr>
        <w:t>;</w:t>
      </w:r>
    </w:p>
    <w:p w:rsidR="00C22B41" w:rsidRPr="00342D88" w:rsidRDefault="00C22B41" w:rsidP="00335D04">
      <w:pPr>
        <w:spacing w:after="0" w:line="240" w:lineRule="auto"/>
        <w:ind w:firstLine="567"/>
        <w:jc w:val="both"/>
        <w:rPr>
          <w:rFonts w:ascii="Times New Roman" w:hAnsi="Times New Roman" w:cs="Times New Roman"/>
          <w:bCs/>
          <w:iCs/>
          <w:color w:val="000000" w:themeColor="text1"/>
          <w:sz w:val="28"/>
          <w:szCs w:val="28"/>
        </w:rPr>
      </w:pPr>
      <w:proofErr w:type="gramStart"/>
      <w:r w:rsidRPr="00342D88">
        <w:rPr>
          <w:rFonts w:ascii="Times New Roman" w:hAnsi="Times New Roman" w:cs="Times New Roman"/>
          <w:color w:val="000000" w:themeColor="text1"/>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w:t>
      </w:r>
      <w:proofErr w:type="spellStart"/>
      <w:r w:rsidRPr="00342D88">
        <w:rPr>
          <w:rFonts w:ascii="Times New Roman" w:hAnsi="Times New Roman" w:cs="Times New Roman"/>
          <w:color w:val="000000" w:themeColor="text1"/>
          <w:sz w:val="28"/>
          <w:szCs w:val="28"/>
        </w:rPr>
        <w:t>ипринятии</w:t>
      </w:r>
      <w:proofErr w:type="spellEnd"/>
      <w:proofErr w:type="gramEnd"/>
      <w:r w:rsidRPr="00342D88">
        <w:rPr>
          <w:rFonts w:ascii="Times New Roman" w:hAnsi="Times New Roman" w:cs="Times New Roman"/>
          <w:color w:val="000000" w:themeColor="text1"/>
          <w:sz w:val="28"/>
          <w:szCs w:val="28"/>
        </w:rPr>
        <w:t xml:space="preserve">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 принимаются большинством голосов от установленной численности депутатов в порядке, установленном настоящим Уставом и Регламентом</w:t>
      </w:r>
      <w:r w:rsidRPr="00342D88">
        <w:rPr>
          <w:rFonts w:ascii="Times New Roman" w:hAnsi="Times New Roman" w:cs="Times New Roman"/>
          <w:bCs/>
          <w:iCs/>
          <w:color w:val="000000" w:themeColor="text1"/>
          <w:sz w:val="28"/>
          <w:szCs w:val="28"/>
        </w:rPr>
        <w:t>.</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Порядок принятия иных решений, носящих нормативный характер, а также ненормативных решений, устанавливается Регламентом.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42</w:t>
      </w:r>
      <w:r w:rsidR="001D3623" w:rsidRPr="00342D88">
        <w:rPr>
          <w:rFonts w:ascii="Times New Roman" w:hAnsi="Times New Roman" w:cs="Times New Roman"/>
          <w:bCs/>
          <w:color w:val="000000" w:themeColor="text1"/>
          <w:szCs w:val="28"/>
        </w:rPr>
        <w:t>. Подготовка муниципальных правовых актов</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 xml:space="preserve">1. Проекты муниципальных правовых актов могут вноситься депутатами, главой сельсовета, </w:t>
      </w:r>
      <w:r w:rsidRPr="00342D88">
        <w:rPr>
          <w:rFonts w:ascii="Times New Roman" w:hAnsi="Times New Roman" w:cs="Times New Roman"/>
          <w:bCs/>
          <w:iCs/>
          <w:color w:val="000000" w:themeColor="text1"/>
          <w:sz w:val="28"/>
          <w:szCs w:val="28"/>
        </w:rPr>
        <w:t>прокурором Хабарского района</w:t>
      </w:r>
      <w:r w:rsidRPr="00342D88">
        <w:rPr>
          <w:rFonts w:ascii="Times New Roman" w:hAnsi="Times New Roman" w:cs="Times New Roman"/>
          <w:color w:val="000000" w:themeColor="text1"/>
          <w:sz w:val="28"/>
          <w:szCs w:val="28"/>
        </w:rPr>
        <w:t>, органами территориального общественного самоуправления, инициативными группами граждан в соответствии с Регламентом</w:t>
      </w:r>
      <w:r w:rsidRPr="00342D88">
        <w:rPr>
          <w:rFonts w:ascii="Times New Roman" w:hAnsi="Times New Roman" w:cs="Times New Roman"/>
          <w:bCs/>
          <w:iCs/>
          <w:color w:val="000000" w:themeColor="text1"/>
          <w:sz w:val="28"/>
          <w:szCs w:val="28"/>
        </w:rPr>
        <w:t>.</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43</w:t>
      </w:r>
      <w:r w:rsidR="001D3623" w:rsidRPr="00342D88">
        <w:rPr>
          <w:rFonts w:ascii="Times New Roman" w:hAnsi="Times New Roman" w:cs="Times New Roman"/>
          <w:b/>
          <w:bCs/>
          <w:color w:val="000000" w:themeColor="text1"/>
          <w:sz w:val="28"/>
          <w:szCs w:val="28"/>
        </w:rPr>
        <w:t>. Порядок принятия (издания) правовых актов главы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proofErr w:type="gramStart"/>
      <w:r w:rsidRPr="00342D88">
        <w:rPr>
          <w:rFonts w:ascii="Times New Roman" w:hAnsi="Times New Roman" w:cs="Times New Roman"/>
          <w:color w:val="000000" w:themeColor="text1"/>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342D88">
        <w:rPr>
          <w:rFonts w:ascii="Times New Roman" w:hAnsi="Times New Roman" w:cs="Times New Roman"/>
          <w:bCs/>
          <w:iCs/>
          <w:color w:val="000000" w:themeColor="text1"/>
          <w:sz w:val="28"/>
          <w:szCs w:val="28"/>
        </w:rPr>
        <w:t>и распоряжения</w:t>
      </w:r>
      <w:r w:rsidRPr="00342D88">
        <w:rPr>
          <w:rFonts w:ascii="Times New Roman" w:hAnsi="Times New Roman" w:cs="Times New Roman"/>
          <w:color w:val="000000" w:themeColor="text1"/>
          <w:sz w:val="28"/>
          <w:szCs w:val="28"/>
        </w:rPr>
        <w:t xml:space="preserve"> по вопросам организации деятельности Совета депутатов, а также </w:t>
      </w:r>
      <w:r w:rsidRPr="00342D88">
        <w:rPr>
          <w:rFonts w:ascii="Times New Roman" w:hAnsi="Times New Roman" w:cs="Times New Roman"/>
          <w:bCs/>
          <w:iCs/>
          <w:color w:val="000000" w:themeColor="text1"/>
          <w:sz w:val="28"/>
          <w:szCs w:val="28"/>
        </w:rPr>
        <w:t xml:space="preserve">постановления и распоряжения 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w:t>
      </w:r>
      <w:r w:rsidRPr="00342D88">
        <w:rPr>
          <w:rFonts w:ascii="Times New Roman" w:hAnsi="Times New Roman" w:cs="Times New Roman"/>
          <w:bCs/>
          <w:iCs/>
          <w:color w:val="000000" w:themeColor="text1"/>
          <w:sz w:val="28"/>
          <w:szCs w:val="28"/>
        </w:rPr>
        <w:lastRenderedPageBreak/>
        <w:t>самоуправления федеральными законами и законами Алтайского края, а также распоряжения администрации сельсовета по вопросам организации работы</w:t>
      </w:r>
      <w:proofErr w:type="gramEnd"/>
      <w:r w:rsidRPr="00342D88">
        <w:rPr>
          <w:rFonts w:ascii="Times New Roman" w:hAnsi="Times New Roman" w:cs="Times New Roman"/>
          <w:bCs/>
          <w:iCs/>
          <w:color w:val="000000" w:themeColor="text1"/>
          <w:sz w:val="28"/>
          <w:szCs w:val="28"/>
        </w:rPr>
        <w:t xml:space="preserve"> администрации сельсовета.</w:t>
      </w:r>
    </w:p>
    <w:p w:rsidR="001D3623" w:rsidRPr="00342D88" w:rsidRDefault="001D3623" w:rsidP="00335D04">
      <w:pPr>
        <w:pStyle w:val="ac"/>
        <w:tabs>
          <w:tab w:val="left" w:pos="7371"/>
        </w:tabs>
        <w:ind w:firstLine="567"/>
        <w:rPr>
          <w:b/>
          <w:bCs/>
          <w:iCs/>
          <w:snapToGrid w:val="0"/>
          <w:color w:val="000000" w:themeColor="text1"/>
          <w:szCs w:val="28"/>
        </w:rPr>
      </w:pPr>
    </w:p>
    <w:p w:rsidR="001D3623" w:rsidRPr="00342D88" w:rsidRDefault="00C22B41" w:rsidP="00335D04">
      <w:pPr>
        <w:pStyle w:val="ac"/>
        <w:tabs>
          <w:tab w:val="left" w:pos="7371"/>
        </w:tabs>
        <w:ind w:firstLine="567"/>
        <w:rPr>
          <w:b/>
          <w:bCs/>
          <w:snapToGrid w:val="0"/>
          <w:color w:val="000000" w:themeColor="text1"/>
          <w:szCs w:val="28"/>
        </w:rPr>
      </w:pPr>
      <w:r w:rsidRPr="00342D88">
        <w:rPr>
          <w:b/>
          <w:bCs/>
          <w:snapToGrid w:val="0"/>
          <w:color w:val="000000" w:themeColor="text1"/>
          <w:szCs w:val="28"/>
        </w:rPr>
        <w:t>Статья 44</w:t>
      </w:r>
      <w:r w:rsidR="001D3623" w:rsidRPr="00342D88">
        <w:rPr>
          <w:b/>
          <w:bCs/>
          <w:snapToGrid w:val="0"/>
          <w:color w:val="000000" w:themeColor="text1"/>
          <w:szCs w:val="28"/>
        </w:rPr>
        <w:t>. Отмена муниципальных правовых актов и приостановление их действия</w:t>
      </w:r>
    </w:p>
    <w:p w:rsidR="001D3623" w:rsidRPr="00342D88" w:rsidRDefault="001D3623" w:rsidP="00335D04">
      <w:pPr>
        <w:pStyle w:val="ac"/>
        <w:tabs>
          <w:tab w:val="left" w:pos="7371"/>
        </w:tabs>
        <w:ind w:firstLine="567"/>
        <w:rPr>
          <w:bCs/>
          <w:iCs/>
          <w:snapToGrid w:val="0"/>
          <w:color w:val="000000" w:themeColor="text1"/>
          <w:szCs w:val="28"/>
        </w:rPr>
      </w:pPr>
      <w:proofErr w:type="gramStart"/>
      <w:r w:rsidRPr="00342D88">
        <w:rPr>
          <w:bCs/>
          <w:iCs/>
          <w:snapToGrid w:val="0"/>
          <w:color w:val="000000" w:themeColor="text1"/>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42D88">
        <w:rPr>
          <w:bCs/>
          <w:iCs/>
          <w:snapToGrid w:val="0"/>
          <w:color w:val="000000" w:themeColor="text1"/>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D3623" w:rsidRPr="00342D88" w:rsidRDefault="001D3623" w:rsidP="00335D04">
      <w:pPr>
        <w:pStyle w:val="ac"/>
        <w:tabs>
          <w:tab w:val="left" w:pos="7371"/>
        </w:tabs>
        <w:ind w:firstLine="567"/>
        <w:rPr>
          <w:snapToGrid w:val="0"/>
          <w:color w:val="000000" w:themeColor="text1"/>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45</w:t>
      </w:r>
      <w:r w:rsidR="001D3623" w:rsidRPr="00342D88">
        <w:rPr>
          <w:rFonts w:ascii="Times New Roman" w:hAnsi="Times New Roman" w:cs="Times New Roman"/>
          <w:b/>
          <w:bCs/>
          <w:color w:val="000000" w:themeColor="text1"/>
          <w:sz w:val="28"/>
          <w:szCs w:val="28"/>
        </w:rPr>
        <w:t>. Вступление в силу и порядок обнародования муниципальных правовых актов</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Решения Совета депутатов о налогах и сборах вступают в силу в соответствии с Налоговым кодексом Российской Федерации.</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1D3623" w:rsidRPr="00342D88" w:rsidRDefault="001D3623" w:rsidP="00335D04">
      <w:pPr>
        <w:autoSpaceDE w:val="0"/>
        <w:autoSpaceDN w:val="0"/>
        <w:adjustRightInd w:val="0"/>
        <w:spacing w:after="0" w:line="240" w:lineRule="auto"/>
        <w:ind w:firstLine="567"/>
        <w:jc w:val="both"/>
        <w:outlineLvl w:val="0"/>
        <w:rPr>
          <w:rFonts w:ascii="Times New Roman" w:hAnsi="Times New Roman" w:cs="Times New Roman"/>
          <w:bCs/>
          <w:color w:val="000000" w:themeColor="text1"/>
          <w:sz w:val="28"/>
          <w:szCs w:val="28"/>
        </w:rPr>
      </w:pPr>
      <w:r w:rsidRPr="00342D88">
        <w:rPr>
          <w:rFonts w:ascii="Times New Roman" w:hAnsi="Times New Roman" w:cs="Times New Roman"/>
          <w:bCs/>
          <w:color w:val="000000" w:themeColor="text1"/>
          <w:sz w:val="28"/>
          <w:szCs w:val="28"/>
        </w:rPr>
        <w:lastRenderedPageBreak/>
        <w:t xml:space="preserve">4.Дополнительным источником обнародования </w:t>
      </w:r>
      <w:r w:rsidRPr="00342D88">
        <w:rPr>
          <w:rFonts w:ascii="Times New Roman" w:hAnsi="Times New Roman" w:cs="Times New Roman"/>
          <w:color w:val="000000" w:themeColor="text1"/>
          <w:sz w:val="28"/>
          <w:szCs w:val="28"/>
        </w:rPr>
        <w:t>муниципальных нормативных правовых актов, соглашений</w:t>
      </w:r>
      <w:r w:rsidRPr="00342D88">
        <w:rPr>
          <w:rFonts w:ascii="Times New Roman" w:hAnsi="Times New Roman" w:cs="Times New Roman"/>
          <w:bCs/>
          <w:color w:val="000000" w:themeColor="text1"/>
          <w:sz w:val="28"/>
          <w:szCs w:val="28"/>
        </w:rPr>
        <w:t xml:space="preserve"> является портал Минюста России «Нормативные правовые акты в Российской Федерации» (</w:t>
      </w:r>
      <w:hyperlink r:id="rId11" w:history="1">
        <w:r w:rsidRPr="00342D88">
          <w:rPr>
            <w:rStyle w:val="a3"/>
            <w:rFonts w:ascii="Times New Roman" w:hAnsi="Times New Roman" w:cs="Times New Roman"/>
            <w:bCs/>
            <w:color w:val="000000" w:themeColor="text1"/>
            <w:sz w:val="28"/>
            <w:szCs w:val="28"/>
            <w:lang w:val="en-US"/>
          </w:rPr>
          <w:t>http</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pravo</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minjust</w:t>
        </w:r>
        <w:r w:rsidRPr="00342D88">
          <w:rPr>
            <w:rStyle w:val="a3"/>
            <w:rFonts w:ascii="Times New Roman" w:hAnsi="Times New Roman" w:cs="Times New Roman"/>
            <w:bCs/>
            <w:color w:val="000000" w:themeColor="text1"/>
            <w:sz w:val="28"/>
            <w:szCs w:val="28"/>
          </w:rPr>
          <w:t>.</w:t>
        </w:r>
        <w:r w:rsidRPr="00342D88">
          <w:rPr>
            <w:rStyle w:val="a3"/>
            <w:rFonts w:ascii="Times New Roman" w:hAnsi="Times New Roman" w:cs="Times New Roman"/>
            <w:bCs/>
            <w:color w:val="000000" w:themeColor="text1"/>
            <w:sz w:val="28"/>
            <w:szCs w:val="28"/>
            <w:lang w:val="en-US"/>
          </w:rPr>
          <w:t>ru</w:t>
        </w:r>
      </w:hyperlink>
      <w:r w:rsidRPr="00342D88">
        <w:rPr>
          <w:rFonts w:ascii="Times New Roman" w:hAnsi="Times New Roman" w:cs="Times New Roman"/>
          <w:bCs/>
          <w:color w:val="000000" w:themeColor="text1"/>
          <w:sz w:val="28"/>
          <w:szCs w:val="28"/>
        </w:rPr>
        <w:t xml:space="preserve">, </w:t>
      </w:r>
      <w:hyperlink r:id="rId12" w:history="1">
        <w:r w:rsidRPr="00342D88">
          <w:rPr>
            <w:rStyle w:val="a3"/>
            <w:rFonts w:ascii="Times New Roman" w:hAnsi="Times New Roman" w:cs="Times New Roman"/>
            <w:bCs/>
            <w:color w:val="000000" w:themeColor="text1"/>
            <w:sz w:val="28"/>
            <w:szCs w:val="28"/>
            <w:lang w:val="en-US"/>
          </w:rPr>
          <w:t>http</w:t>
        </w:r>
        <w:r w:rsidRPr="00342D88">
          <w:rPr>
            <w:rStyle w:val="a3"/>
            <w:rFonts w:ascii="Times New Roman" w:hAnsi="Times New Roman" w:cs="Times New Roman"/>
            <w:bCs/>
            <w:color w:val="000000" w:themeColor="text1"/>
            <w:sz w:val="28"/>
            <w:szCs w:val="28"/>
          </w:rPr>
          <w:t>://право-минюст</w:t>
        </w:r>
      </w:hyperlink>
      <w:r w:rsidRPr="00342D88">
        <w:rPr>
          <w:rFonts w:ascii="Times New Roman" w:hAnsi="Times New Roman" w:cs="Times New Roman"/>
          <w:bCs/>
          <w:color w:val="000000" w:themeColor="text1"/>
          <w:sz w:val="28"/>
          <w:szCs w:val="28"/>
        </w:rPr>
        <w:t xml:space="preserve">, регистрация в качестве сетевого издания Эл  № ФС77-72471 от 05.03.2018). </w:t>
      </w:r>
    </w:p>
    <w:p w:rsidR="001D3623" w:rsidRPr="00342D88" w:rsidRDefault="001D3623" w:rsidP="00335D04">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342D88">
        <w:rPr>
          <w:rFonts w:ascii="Times New Roman" w:hAnsi="Times New Roman" w:cs="Times New Roman"/>
          <w:bCs/>
          <w:color w:val="000000" w:themeColor="text1"/>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color w:val="000000" w:themeColor="text1"/>
          <w:szCs w:val="28"/>
        </w:rPr>
      </w:pPr>
      <w:r w:rsidRPr="00342D88">
        <w:rPr>
          <w:rFonts w:ascii="Times New Roman" w:hAnsi="Times New Roman" w:cs="Times New Roman"/>
          <w:color w:val="000000" w:themeColor="text1"/>
          <w:szCs w:val="28"/>
        </w:rPr>
        <w:t>ГЛАВА 5</w:t>
      </w:r>
      <w:r w:rsidR="001D3623" w:rsidRPr="00342D88">
        <w:rPr>
          <w:rFonts w:ascii="Times New Roman" w:hAnsi="Times New Roman" w:cs="Times New Roman"/>
          <w:color w:val="000000" w:themeColor="text1"/>
          <w:szCs w:val="28"/>
        </w:rPr>
        <w:t>. МУНИЦИПАЛЬНАЯ СЛУЖБА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46</w:t>
      </w:r>
      <w:r w:rsidR="001D3623" w:rsidRPr="00342D88">
        <w:rPr>
          <w:rFonts w:ascii="Times New Roman" w:hAnsi="Times New Roman" w:cs="Times New Roman"/>
          <w:bCs/>
          <w:color w:val="000000" w:themeColor="text1"/>
          <w:szCs w:val="28"/>
        </w:rPr>
        <w:t>. Муниципальная служба и муниципальный служащий</w:t>
      </w:r>
    </w:p>
    <w:p w:rsidR="001D3623" w:rsidRPr="00342D88" w:rsidRDefault="001D3623" w:rsidP="00335D04">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342D88">
        <w:rPr>
          <w:rFonts w:ascii="Times New Roman" w:hAnsi="Times New Roman" w:cs="Times New Roman"/>
          <w:color w:val="000000" w:themeColor="text1"/>
          <w:sz w:val="28"/>
          <w:szCs w:val="28"/>
        </w:rPr>
        <w:t xml:space="preserve">1. </w:t>
      </w:r>
      <w:proofErr w:type="gramStart"/>
      <w:r w:rsidRPr="00342D88">
        <w:rPr>
          <w:rFonts w:ascii="Times New Roman" w:hAnsi="Times New Roman" w:cs="Times New Roman"/>
          <w:color w:val="000000" w:themeColor="text1"/>
          <w:sz w:val="28"/>
          <w:szCs w:val="28"/>
        </w:rPr>
        <w:t xml:space="preserve">Правовое регулирование муниципальной службы, включая требования к </w:t>
      </w:r>
      <w:r w:rsidRPr="00342D88">
        <w:rPr>
          <w:rFonts w:ascii="Times New Roman" w:hAnsi="Times New Roman" w:cs="Times New Roman"/>
          <w:bCs/>
          <w:iCs/>
          <w:color w:val="000000" w:themeColor="text1"/>
          <w:sz w:val="28"/>
          <w:szCs w:val="28"/>
        </w:rPr>
        <w:t>должностям муниципальной службы</w:t>
      </w:r>
      <w:r w:rsidRPr="00342D88">
        <w:rPr>
          <w:rFonts w:ascii="Times New Roman" w:hAnsi="Times New Roman" w:cs="Times New Roman"/>
          <w:color w:val="000000" w:themeColor="text1"/>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342D88">
          <w:rPr>
            <w:rStyle w:val="a3"/>
            <w:rFonts w:ascii="Times New Roman" w:hAnsi="Times New Roman" w:cs="Times New Roman"/>
            <w:color w:val="000000" w:themeColor="text1"/>
            <w:sz w:val="28"/>
            <w:szCs w:val="28"/>
          </w:rPr>
          <w:t>Федеральным законом от 2 марта 2007 года № 25-ФЗ «О муниципальной службе в Российской Федерации»</w:t>
        </w:r>
      </w:hyperlink>
      <w:r w:rsidRPr="00342D88">
        <w:rPr>
          <w:rFonts w:ascii="Times New Roman" w:hAnsi="Times New Roman" w:cs="Times New Roman"/>
          <w:color w:val="000000" w:themeColor="text1"/>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342D88">
        <w:rPr>
          <w:rFonts w:ascii="Times New Roman" w:hAnsi="Times New Roman" w:cs="Times New Roman"/>
          <w:color w:val="000000" w:themeColor="text1"/>
          <w:sz w:val="28"/>
          <w:szCs w:val="28"/>
        </w:rPr>
        <w:t xml:space="preserve"> Алтайском </w:t>
      </w:r>
      <w:proofErr w:type="gramStart"/>
      <w:r w:rsidRPr="00342D88">
        <w:rPr>
          <w:rFonts w:ascii="Times New Roman" w:hAnsi="Times New Roman" w:cs="Times New Roman"/>
          <w:color w:val="000000" w:themeColor="text1"/>
          <w:sz w:val="28"/>
          <w:szCs w:val="28"/>
        </w:rPr>
        <w:t>крае</w:t>
      </w:r>
      <w:proofErr w:type="gramEnd"/>
      <w:r w:rsidRPr="00342D88">
        <w:rPr>
          <w:rFonts w:ascii="Times New Roman" w:hAnsi="Times New Roman" w:cs="Times New Roman"/>
          <w:color w:val="000000" w:themeColor="text1"/>
          <w:sz w:val="28"/>
          <w:szCs w:val="28"/>
        </w:rPr>
        <w:t xml:space="preserve">» (далее - Закон края о муниципальной службе в соответствующем падеже), настоящим Уставом </w:t>
      </w:r>
      <w:r w:rsidRPr="00342D88">
        <w:rPr>
          <w:rFonts w:ascii="Times New Roman" w:hAnsi="Times New Roman" w:cs="Times New Roman"/>
          <w:bCs/>
          <w:iCs/>
          <w:color w:val="000000" w:themeColor="text1"/>
          <w:sz w:val="28"/>
          <w:szCs w:val="28"/>
        </w:rPr>
        <w:t>и иными муниципальными правовыми актами.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D3623" w:rsidRPr="00342D88" w:rsidRDefault="001D3623" w:rsidP="00335D04">
      <w:pPr>
        <w:tabs>
          <w:tab w:val="left" w:pos="7371"/>
        </w:tabs>
        <w:spacing w:after="0" w:line="240" w:lineRule="auto"/>
        <w:ind w:firstLine="567"/>
        <w:jc w:val="both"/>
        <w:rPr>
          <w:rFonts w:ascii="Times New Roman" w:hAnsi="Times New Roman" w:cs="Times New Roman"/>
          <w:b/>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color w:val="000000" w:themeColor="text1"/>
          <w:sz w:val="28"/>
          <w:szCs w:val="28"/>
        </w:rPr>
      </w:pPr>
      <w:r w:rsidRPr="00342D88">
        <w:rPr>
          <w:rFonts w:ascii="Times New Roman" w:hAnsi="Times New Roman" w:cs="Times New Roman"/>
          <w:b/>
          <w:color w:val="000000" w:themeColor="text1"/>
          <w:sz w:val="28"/>
          <w:szCs w:val="28"/>
        </w:rPr>
        <w:t>Статья 47</w:t>
      </w:r>
      <w:r w:rsidR="001D3623" w:rsidRPr="00342D88">
        <w:rPr>
          <w:rFonts w:ascii="Times New Roman" w:hAnsi="Times New Roman" w:cs="Times New Roman"/>
          <w:b/>
          <w:color w:val="000000" w:themeColor="text1"/>
          <w:sz w:val="28"/>
          <w:szCs w:val="28"/>
        </w:rPr>
        <w:t>. Права и обязанности муниципальных служащих</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w:t>
      </w:r>
      <w:r w:rsidRPr="00342D88">
        <w:rPr>
          <w:rFonts w:ascii="Times New Roman" w:hAnsi="Times New Roman" w:cs="Times New Roman"/>
          <w:color w:val="000000" w:themeColor="text1"/>
          <w:sz w:val="28"/>
          <w:szCs w:val="28"/>
        </w:rPr>
        <w:lastRenderedPageBreak/>
        <w:t>настоящим Уставом, иными нормативными правовыми актами о муниципальной службе.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48</w:t>
      </w:r>
      <w:r w:rsidR="001D3623" w:rsidRPr="00342D88">
        <w:rPr>
          <w:rFonts w:ascii="Times New Roman" w:hAnsi="Times New Roman" w:cs="Times New Roman"/>
          <w:b/>
          <w:bCs/>
          <w:color w:val="000000" w:themeColor="text1"/>
          <w:sz w:val="28"/>
          <w:szCs w:val="28"/>
        </w:rPr>
        <w:t>. Основные квалификационные требования для замещения должностей муниципальной службы</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D3623" w:rsidRPr="00342D88" w:rsidRDefault="001D3623"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D3623" w:rsidRPr="00342D88" w:rsidRDefault="001D3623" w:rsidP="00335D04">
      <w:pPr>
        <w:tabs>
          <w:tab w:val="left" w:pos="7371"/>
        </w:tabs>
        <w:spacing w:after="0" w:line="240" w:lineRule="auto"/>
        <w:ind w:firstLine="567"/>
        <w:jc w:val="both"/>
        <w:rPr>
          <w:rFonts w:ascii="Times New Roman" w:hAnsi="Times New Roman" w:cs="Times New Roman"/>
          <w:b/>
          <w:smallCaps/>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caps/>
          <w:color w:val="000000" w:themeColor="text1"/>
          <w:sz w:val="28"/>
          <w:szCs w:val="28"/>
        </w:rPr>
      </w:pPr>
      <w:r w:rsidRPr="00342D88">
        <w:rPr>
          <w:rFonts w:ascii="Times New Roman" w:hAnsi="Times New Roman" w:cs="Times New Roman"/>
          <w:b/>
          <w:smallCaps/>
          <w:color w:val="000000" w:themeColor="text1"/>
          <w:sz w:val="28"/>
          <w:szCs w:val="28"/>
        </w:rPr>
        <w:t>ГЛАВА 6</w:t>
      </w:r>
      <w:r w:rsidR="001D3623" w:rsidRPr="00342D88">
        <w:rPr>
          <w:rFonts w:ascii="Times New Roman" w:hAnsi="Times New Roman" w:cs="Times New Roman"/>
          <w:b/>
          <w:smallCaps/>
          <w:color w:val="000000" w:themeColor="text1"/>
          <w:sz w:val="28"/>
          <w:szCs w:val="28"/>
        </w:rPr>
        <w:t>. БЮДЖЕТ ПОСЕЛЕНИЯ.</w:t>
      </w:r>
      <w:r w:rsidR="001D3623" w:rsidRPr="00342D88">
        <w:rPr>
          <w:rFonts w:ascii="Times New Roman" w:hAnsi="Times New Roman" w:cs="Times New Roman"/>
          <w:b/>
          <w:color w:val="000000" w:themeColor="text1"/>
          <w:sz w:val="28"/>
          <w:szCs w:val="28"/>
        </w:rPr>
        <w:t xml:space="preserve"> МУНИЦИПАЛЬНОЕ ИМУЩЕСТВО</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49</w:t>
      </w:r>
      <w:r w:rsidR="001D3623" w:rsidRPr="00342D88">
        <w:rPr>
          <w:rFonts w:ascii="Times New Roman" w:hAnsi="Times New Roman" w:cs="Times New Roman"/>
          <w:bCs/>
          <w:color w:val="000000" w:themeColor="text1"/>
          <w:szCs w:val="28"/>
        </w:rPr>
        <w:t>. Бюджет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Поселение имеет собственный бюджет (бюджет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w:t>
      </w:r>
      <w:r w:rsidRPr="00342D88">
        <w:rPr>
          <w:rFonts w:ascii="Times New Roman" w:hAnsi="Times New Roman" w:cs="Times New Roman"/>
          <w:bCs/>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342D88">
        <w:rPr>
          <w:rFonts w:ascii="Times New Roman" w:hAnsi="Times New Roman" w:cs="Times New Roman"/>
          <w:bCs/>
          <w:color w:val="000000" w:themeColor="text1"/>
          <w:sz w:val="28"/>
          <w:szCs w:val="28"/>
        </w:rPr>
        <w:t>контроля за</w:t>
      </w:r>
      <w:proofErr w:type="gramEnd"/>
      <w:r w:rsidRPr="00342D88">
        <w:rPr>
          <w:rFonts w:ascii="Times New Roman" w:hAnsi="Times New Roman" w:cs="Times New Roman"/>
          <w:bCs/>
          <w:color w:val="000000" w:themeColor="text1"/>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342D88">
          <w:rPr>
            <w:rStyle w:val="a3"/>
            <w:rFonts w:ascii="Times New Roman" w:hAnsi="Times New Roman" w:cs="Times New Roman"/>
            <w:bCs/>
            <w:color w:val="000000" w:themeColor="text1"/>
            <w:sz w:val="28"/>
            <w:szCs w:val="28"/>
          </w:rPr>
          <w:t>кодексом</w:t>
        </w:r>
      </w:hyperlink>
      <w:r w:rsidRPr="00342D88">
        <w:rPr>
          <w:rFonts w:ascii="Times New Roman" w:hAnsi="Times New Roman" w:cs="Times New Roman"/>
          <w:bCs/>
          <w:color w:val="000000" w:themeColor="text1"/>
          <w:sz w:val="28"/>
          <w:szCs w:val="28"/>
        </w:rPr>
        <w:t xml:space="preserve"> Российской Федерации</w:t>
      </w:r>
      <w:r w:rsidRPr="00342D88">
        <w:rPr>
          <w:rFonts w:ascii="Times New Roman" w:hAnsi="Times New Roman" w:cs="Times New Roman"/>
          <w:color w:val="000000" w:themeColor="text1"/>
          <w:sz w:val="28"/>
          <w:szCs w:val="28"/>
        </w:rPr>
        <w:t>.</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 xml:space="preserve">Управление и (или) распоряжение Советом депутатов или отдельными депутатами (группами депутатов) в какой бы то </w:t>
      </w:r>
      <w:proofErr w:type="gramStart"/>
      <w:r w:rsidRPr="00342D88">
        <w:rPr>
          <w:rFonts w:ascii="Times New Roman" w:hAnsi="Times New Roman" w:cs="Times New Roman"/>
          <w:color w:val="000000" w:themeColor="text1"/>
          <w:sz w:val="28"/>
          <w:szCs w:val="28"/>
        </w:rPr>
        <w:t>ни было форме средствами бюджета поселения в процессе его исполнения не допускаются</w:t>
      </w:r>
      <w:proofErr w:type="gramEnd"/>
      <w:r w:rsidRPr="00342D88">
        <w:rPr>
          <w:rFonts w:ascii="Times New Roman" w:hAnsi="Times New Roman" w:cs="Times New Roman"/>
          <w:color w:val="000000" w:themeColor="text1"/>
          <w:sz w:val="28"/>
          <w:szCs w:val="28"/>
        </w:rPr>
        <w:t>, за исключением средств бюджета поселения, направляемых на обеспечение деятельности Совета депутатов и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42D88">
        <w:rPr>
          <w:rFonts w:ascii="Times New Roman" w:hAnsi="Times New Roman" w:cs="Times New Roman"/>
          <w:bCs/>
          <w:color w:val="000000" w:themeColor="text1"/>
          <w:sz w:val="28"/>
          <w:szCs w:val="28"/>
        </w:rPr>
        <w:t>расходов на оплату их труда,</w:t>
      </w:r>
      <w:r w:rsidRPr="00342D88">
        <w:rPr>
          <w:rFonts w:ascii="Times New Roman" w:hAnsi="Times New Roman" w:cs="Times New Roman"/>
          <w:color w:val="000000" w:themeColor="text1"/>
          <w:sz w:val="28"/>
          <w:szCs w:val="28"/>
        </w:rPr>
        <w:t xml:space="preserve"> подлежат официальному опубликованию.</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50</w:t>
      </w:r>
      <w:r w:rsidR="001D3623" w:rsidRPr="00342D88">
        <w:rPr>
          <w:rFonts w:ascii="Times New Roman" w:hAnsi="Times New Roman" w:cs="Times New Roman"/>
          <w:b/>
          <w:bCs/>
          <w:color w:val="000000" w:themeColor="text1"/>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001D3623" w:rsidRPr="00342D88">
        <w:rPr>
          <w:rFonts w:ascii="Times New Roman" w:hAnsi="Times New Roman" w:cs="Times New Roman"/>
          <w:b/>
          <w:bCs/>
          <w:color w:val="000000" w:themeColor="text1"/>
          <w:sz w:val="28"/>
          <w:szCs w:val="28"/>
        </w:rPr>
        <w:t>контроля за</w:t>
      </w:r>
      <w:proofErr w:type="gramEnd"/>
      <w:r w:rsidR="001D3623" w:rsidRPr="00342D88">
        <w:rPr>
          <w:rFonts w:ascii="Times New Roman" w:hAnsi="Times New Roman" w:cs="Times New Roman"/>
          <w:b/>
          <w:bCs/>
          <w:color w:val="000000" w:themeColor="text1"/>
          <w:sz w:val="28"/>
          <w:szCs w:val="28"/>
        </w:rPr>
        <w:t xml:space="preserve"> его исполнением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342D88">
          <w:rPr>
            <w:rStyle w:val="a3"/>
            <w:rFonts w:ascii="Times New Roman" w:hAnsi="Times New Roman" w:cs="Times New Roman"/>
            <w:color w:val="000000" w:themeColor="text1"/>
            <w:sz w:val="28"/>
            <w:szCs w:val="28"/>
          </w:rPr>
          <w:t>Бюджетным кодексом Российской Федерации</w:t>
        </w:r>
      </w:hyperlink>
      <w:r w:rsidRPr="00342D88">
        <w:rPr>
          <w:rFonts w:ascii="Times New Roman" w:hAnsi="Times New Roman" w:cs="Times New Roman"/>
          <w:color w:val="000000" w:themeColor="text1"/>
          <w:sz w:val="28"/>
          <w:szCs w:val="28"/>
        </w:rPr>
        <w:t xml:space="preserve"> и принимаемыми с соблюдением его требований решениями Совета депутатов.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w:t>
      </w:r>
      <w:proofErr w:type="gramStart"/>
      <w:r w:rsidRPr="00342D88">
        <w:rPr>
          <w:rFonts w:ascii="Times New Roman" w:hAnsi="Times New Roman" w:cs="Times New Roman"/>
          <w:color w:val="000000" w:themeColor="text1"/>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Исполнение бюджета поселения обеспечивается администрацией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Кассовое обслуживание исполнения бюджета поселения осуществляется в порядке, установленном </w:t>
      </w:r>
      <w:hyperlink r:id="rId16" w:tgtFrame="Logical" w:history="1">
        <w:r w:rsidRPr="00342D88">
          <w:rPr>
            <w:rStyle w:val="a3"/>
            <w:rFonts w:ascii="Times New Roman" w:hAnsi="Times New Roman" w:cs="Times New Roman"/>
            <w:color w:val="000000" w:themeColor="text1"/>
            <w:sz w:val="28"/>
            <w:szCs w:val="28"/>
          </w:rPr>
          <w:t>Бюджетным кодексом Российской Федерации</w:t>
        </w:r>
      </w:hyperlink>
      <w:r w:rsidRPr="00342D88">
        <w:rPr>
          <w:rFonts w:ascii="Times New Roman" w:hAnsi="Times New Roman" w:cs="Times New Roman"/>
          <w:color w:val="000000" w:themeColor="text1"/>
          <w:sz w:val="28"/>
          <w:szCs w:val="28"/>
        </w:rPr>
        <w:t>.</w:t>
      </w:r>
    </w:p>
    <w:p w:rsidR="001D3623" w:rsidRPr="00342D88" w:rsidRDefault="001D3623" w:rsidP="00335D04">
      <w:pPr>
        <w:pStyle w:val="ConsNormal"/>
        <w:widowControl/>
        <w:ind w:firstLine="567"/>
        <w:jc w:val="both"/>
        <w:rPr>
          <w:rFonts w:ascii="Times New Roman" w:hAnsi="Times New Roman"/>
          <w:color w:val="000000" w:themeColor="text1"/>
          <w:sz w:val="28"/>
          <w:szCs w:val="28"/>
        </w:rPr>
      </w:pPr>
      <w:r w:rsidRPr="00342D88">
        <w:rPr>
          <w:rFonts w:ascii="Times New Roman" w:hAnsi="Times New Roman"/>
          <w:color w:val="000000" w:themeColor="text1"/>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D3623" w:rsidRPr="00342D88" w:rsidRDefault="001D3623" w:rsidP="00335D04">
      <w:pPr>
        <w:pStyle w:val="ConsNormal"/>
        <w:widowControl/>
        <w:ind w:firstLine="567"/>
        <w:jc w:val="both"/>
        <w:rPr>
          <w:rFonts w:ascii="Times New Roman" w:hAnsi="Times New Roman"/>
          <w:color w:val="000000" w:themeColor="text1"/>
          <w:sz w:val="28"/>
          <w:szCs w:val="28"/>
        </w:rPr>
      </w:pPr>
      <w:r w:rsidRPr="00342D88">
        <w:rPr>
          <w:rFonts w:ascii="Times New Roman" w:hAnsi="Times New Roman"/>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7. Администрация сельсовета предоставляет Совету депутатов в пределах егокомпетенции по бюджетным вопросам всю необходимую информацию.</w:t>
      </w:r>
    </w:p>
    <w:p w:rsidR="001D3623" w:rsidRPr="00342D88" w:rsidRDefault="001D3623" w:rsidP="00335D04">
      <w:pPr>
        <w:pStyle w:val="4"/>
        <w:tabs>
          <w:tab w:val="left" w:pos="7371"/>
        </w:tabs>
        <w:rPr>
          <w:rFonts w:ascii="Times New Roman" w:hAnsi="Times New Roman" w:cs="Times New Roman"/>
          <w:bCs/>
          <w:color w:val="000000" w:themeColor="text1"/>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51</w:t>
      </w:r>
      <w:r w:rsidR="001D3623" w:rsidRPr="00342D88">
        <w:rPr>
          <w:rFonts w:ascii="Times New Roman" w:hAnsi="Times New Roman" w:cs="Times New Roman"/>
          <w:bCs/>
          <w:color w:val="000000" w:themeColor="text1"/>
          <w:szCs w:val="28"/>
        </w:rPr>
        <w:t>. Отчётность об исполнении бюджета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Бюджетная отчётность поселения является годовой. Отчёт об исполнении бюджета является ежеквартальным.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Годовые отчёты об исполнении бюджета поселения подлежат утверждению решением Совета депутатов.</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4. В случаях, установленных </w:t>
      </w:r>
      <w:hyperlink r:id="rId17" w:tgtFrame="Logical" w:history="1">
        <w:r w:rsidRPr="00342D88">
          <w:rPr>
            <w:rStyle w:val="a3"/>
            <w:rFonts w:ascii="Times New Roman" w:hAnsi="Times New Roman" w:cs="Times New Roman"/>
            <w:color w:val="000000" w:themeColor="text1"/>
            <w:sz w:val="28"/>
            <w:szCs w:val="28"/>
          </w:rPr>
          <w:t>Бюджетным кодексом Российской Федерации</w:t>
        </w:r>
      </w:hyperlink>
      <w:r w:rsidRPr="00342D88">
        <w:rPr>
          <w:rFonts w:ascii="Times New Roman" w:hAnsi="Times New Roman" w:cs="Times New Roman"/>
          <w:color w:val="000000" w:themeColor="text1"/>
          <w:sz w:val="28"/>
          <w:szCs w:val="28"/>
        </w:rPr>
        <w:t>, Совет депутатов имеет право принять решение об отклонении отчёта об исполнении бюджета поселения.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C22B41"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52</w:t>
      </w:r>
      <w:r w:rsidR="001D3623" w:rsidRPr="00342D88">
        <w:rPr>
          <w:rFonts w:ascii="Times New Roman" w:hAnsi="Times New Roman" w:cs="Times New Roman"/>
          <w:bCs/>
          <w:color w:val="000000" w:themeColor="text1"/>
          <w:szCs w:val="28"/>
        </w:rPr>
        <w:t xml:space="preserve">. Муниципальное </w:t>
      </w:r>
      <w:r w:rsidR="00335D04" w:rsidRPr="00342D88">
        <w:rPr>
          <w:rFonts w:ascii="Times New Roman" w:hAnsi="Times New Roman" w:cs="Times New Roman"/>
          <w:bCs/>
          <w:color w:val="000000" w:themeColor="text1"/>
          <w:szCs w:val="28"/>
        </w:rPr>
        <w:t xml:space="preserve">имущество. </w:t>
      </w:r>
      <w:r w:rsidRPr="00342D88">
        <w:rPr>
          <w:rFonts w:ascii="Times New Roman" w:hAnsi="Times New Roman" w:cs="Times New Roman"/>
          <w:b w:val="0"/>
          <w:color w:val="000000" w:themeColor="text1"/>
          <w:szCs w:val="28"/>
        </w:rPr>
        <w:t>Владение, пользование и распоряжение муниципальным имуществом</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lastRenderedPageBreak/>
        <w:t>3. Порядок принятия решений о создании, реорганизации и ликвидации муниципальных предприятий определяется Советом депутатов.</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Цели, условия и порядок деятельности муниципальных предприятий и учреждений закрепляется в их уставах.</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proofErr w:type="gramStart"/>
      <w:r w:rsidRPr="00342D88">
        <w:rPr>
          <w:rFonts w:ascii="Times New Roman" w:hAnsi="Times New Roman" w:cs="Times New Roman"/>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42D88">
        <w:rPr>
          <w:rFonts w:ascii="Times New Roman" w:hAnsi="Times New Roman" w:cs="Times New Roman"/>
          <w:color w:val="000000" w:themeColor="text1"/>
          <w:sz w:val="28"/>
          <w:szCs w:val="28"/>
        </w:rPr>
        <w:t xml:space="preserve"> в сфере бюджетной, налоговой, страховой, валютной, банковской деятельности.</w:t>
      </w:r>
    </w:p>
    <w:p w:rsidR="00C22B41" w:rsidRPr="00342D88" w:rsidRDefault="00C22B41" w:rsidP="00335D04">
      <w:pPr>
        <w:tabs>
          <w:tab w:val="left" w:pos="7371"/>
        </w:tabs>
        <w:spacing w:after="0" w:line="240" w:lineRule="auto"/>
        <w:ind w:firstLine="567"/>
        <w:jc w:val="both"/>
        <w:rPr>
          <w:rFonts w:ascii="Times New Roman" w:hAnsi="Times New Roman" w:cs="Times New Roman"/>
          <w:b/>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color w:val="000000" w:themeColor="text1"/>
          <w:sz w:val="28"/>
          <w:szCs w:val="28"/>
        </w:rPr>
      </w:pPr>
    </w:p>
    <w:p w:rsidR="001D3623" w:rsidRPr="00342D88" w:rsidRDefault="00C22B41" w:rsidP="00335D04">
      <w:pPr>
        <w:tabs>
          <w:tab w:val="left" w:pos="7371"/>
        </w:tabs>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342D88">
        <w:rPr>
          <w:rFonts w:ascii="Times New Roman" w:hAnsi="Times New Roman" w:cs="Times New Roman"/>
          <w:b/>
          <w:color w:val="000000" w:themeColor="text1"/>
          <w:sz w:val="28"/>
          <w:szCs w:val="28"/>
        </w:rPr>
        <w:t>Статья 53</w:t>
      </w:r>
      <w:r w:rsidR="001D3623" w:rsidRPr="00342D88">
        <w:rPr>
          <w:rFonts w:ascii="Times New Roman" w:hAnsi="Times New Roman" w:cs="Times New Roman"/>
          <w:b/>
          <w:color w:val="000000" w:themeColor="text1"/>
          <w:sz w:val="28"/>
          <w:szCs w:val="28"/>
        </w:rPr>
        <w:t>. Закупки для обеспечения муниципальных нужд</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342D88">
        <w:rPr>
          <w:rFonts w:ascii="Times New Roman" w:hAnsi="Times New Roman" w:cs="Times New Roman"/>
          <w:color w:val="000000" w:themeColor="text1"/>
          <w:sz w:val="28"/>
          <w:szCs w:val="28"/>
        </w:rPr>
        <w:t xml:space="preserve">1. </w:t>
      </w:r>
      <w:r w:rsidRPr="00342D88">
        <w:rPr>
          <w:rFonts w:ascii="Times New Roman" w:hAnsi="Times New Roman" w:cs="Times New Roman"/>
          <w:bCs/>
          <w:color w:val="000000" w:themeColor="text1"/>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623" w:rsidRPr="00342D88" w:rsidRDefault="001D3623" w:rsidP="00335D04">
      <w:pPr>
        <w:tabs>
          <w:tab w:val="left" w:pos="7371"/>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342D88">
        <w:rPr>
          <w:rFonts w:ascii="Times New Roman" w:hAnsi="Times New Roman" w:cs="Times New Roman"/>
          <w:color w:val="000000" w:themeColor="text1"/>
          <w:sz w:val="28"/>
          <w:szCs w:val="28"/>
        </w:rPr>
        <w:t>.</w:t>
      </w:r>
    </w:p>
    <w:p w:rsidR="001D3623" w:rsidRPr="00342D88" w:rsidRDefault="001D3623" w:rsidP="00335D04">
      <w:pPr>
        <w:pStyle w:val="aa"/>
        <w:tabs>
          <w:tab w:val="left" w:pos="7371"/>
        </w:tabs>
        <w:ind w:firstLine="567"/>
        <w:jc w:val="both"/>
        <w:rPr>
          <w:color w:val="000000" w:themeColor="text1"/>
          <w:szCs w:val="28"/>
        </w:rPr>
      </w:pPr>
    </w:p>
    <w:p w:rsidR="001D3623" w:rsidRPr="00342D88" w:rsidRDefault="001D3623" w:rsidP="00335D04">
      <w:pPr>
        <w:pStyle w:val="aa"/>
        <w:tabs>
          <w:tab w:val="left" w:pos="7371"/>
        </w:tabs>
        <w:ind w:firstLine="567"/>
        <w:jc w:val="both"/>
        <w:rPr>
          <w:color w:val="000000" w:themeColor="text1"/>
          <w:szCs w:val="28"/>
        </w:rPr>
      </w:pPr>
      <w:r w:rsidRPr="00342D88">
        <w:rPr>
          <w:color w:val="000000" w:themeColor="text1"/>
          <w:szCs w:val="28"/>
        </w:rPr>
        <w:t>Стать</w:t>
      </w:r>
      <w:r w:rsidR="00C22B41" w:rsidRPr="00342D88">
        <w:rPr>
          <w:color w:val="000000" w:themeColor="text1"/>
          <w:szCs w:val="28"/>
        </w:rPr>
        <w:t>я 54.</w:t>
      </w:r>
      <w:r w:rsidRPr="00342D88">
        <w:rPr>
          <w:color w:val="000000" w:themeColor="text1"/>
          <w:szCs w:val="28"/>
        </w:rPr>
        <w:t xml:space="preserve"> Муниципальный контроль</w:t>
      </w:r>
    </w:p>
    <w:p w:rsidR="00335D04" w:rsidRPr="00342D88" w:rsidRDefault="00335D04"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335D04" w:rsidRPr="00342D88" w:rsidRDefault="00335D04"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42D88">
        <w:rPr>
          <w:rFonts w:ascii="Times New Roman" w:hAnsi="Times New Roman" w:cs="Times New Roman"/>
          <w:color w:val="000000" w:themeColor="text1"/>
          <w:sz w:val="28"/>
        </w:rPr>
        <w:t>.</w:t>
      </w:r>
    </w:p>
    <w:p w:rsidR="00335D04" w:rsidRPr="00342D88" w:rsidRDefault="00335D04"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35D04" w:rsidRPr="00342D88" w:rsidRDefault="00335D04" w:rsidP="00335D0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D3623" w:rsidRPr="00342D88" w:rsidRDefault="001D3623" w:rsidP="00335D04">
      <w:pPr>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lastRenderedPageBreak/>
        <w:t xml:space="preserve">ГЛАВА </w:t>
      </w:r>
      <w:r w:rsidR="00C22B41" w:rsidRPr="00342D88">
        <w:rPr>
          <w:rFonts w:ascii="Times New Roman" w:hAnsi="Times New Roman" w:cs="Times New Roman"/>
          <w:b/>
          <w:bCs/>
          <w:color w:val="000000" w:themeColor="text1"/>
          <w:sz w:val="28"/>
          <w:szCs w:val="28"/>
        </w:rPr>
        <w:t>7</w:t>
      </w:r>
      <w:r w:rsidRPr="00342D88">
        <w:rPr>
          <w:rFonts w:ascii="Times New Roman" w:hAnsi="Times New Roman" w:cs="Times New Roman"/>
          <w:b/>
          <w:bCs/>
          <w:color w:val="000000" w:themeColor="text1"/>
          <w:sz w:val="28"/>
          <w:szCs w:val="28"/>
        </w:rPr>
        <w:t>.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55</w:t>
      </w:r>
      <w:r w:rsidR="001D3623" w:rsidRPr="00342D88">
        <w:rPr>
          <w:rFonts w:ascii="Times New Roman" w:hAnsi="Times New Roman" w:cs="Times New Roman"/>
          <w:b/>
          <w:bCs/>
          <w:color w:val="000000" w:themeColor="text1"/>
          <w:sz w:val="28"/>
          <w:szCs w:val="28"/>
        </w:rPr>
        <w:t>. Взаимодействие Совета депутатов и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Глава сельсовета обеспечивает взаимодействие Совета депутатов и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3. Депутаты вправе присутствовать с правом совещательного голоса на заседаниях, проводимых главой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4</w:t>
      </w:r>
      <w:r w:rsidRPr="00342D88">
        <w:rPr>
          <w:rFonts w:ascii="Times New Roman" w:hAnsi="Times New Roman" w:cs="Times New Roman"/>
          <w:color w:val="000000" w:themeColor="text1"/>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bCs/>
          <w:iCs/>
          <w:color w:val="000000" w:themeColor="text1"/>
          <w:sz w:val="28"/>
          <w:szCs w:val="28"/>
        </w:rPr>
        <w:t>5.</w:t>
      </w:r>
      <w:r w:rsidRPr="00342D88">
        <w:rPr>
          <w:rFonts w:ascii="Times New Roman" w:hAnsi="Times New Roman" w:cs="Times New Roman"/>
          <w:color w:val="000000" w:themeColor="text1"/>
          <w:sz w:val="28"/>
          <w:szCs w:val="28"/>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56</w:t>
      </w:r>
      <w:r w:rsidR="001D3623" w:rsidRPr="00342D88">
        <w:rPr>
          <w:rFonts w:ascii="Times New Roman" w:hAnsi="Times New Roman" w:cs="Times New Roman"/>
          <w:b/>
          <w:bCs/>
          <w:color w:val="000000" w:themeColor="text1"/>
          <w:sz w:val="28"/>
          <w:szCs w:val="28"/>
        </w:rPr>
        <w:t>.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C22B41" w:rsidRPr="00342D88" w:rsidRDefault="00C22B41" w:rsidP="00335D04">
      <w:pPr>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22B41" w:rsidRPr="00342D88" w:rsidRDefault="00C22B41" w:rsidP="00335D04">
      <w:pPr>
        <w:spacing w:after="0" w:line="240" w:lineRule="auto"/>
        <w:ind w:firstLine="567"/>
        <w:jc w:val="both"/>
        <w:rPr>
          <w:rFonts w:ascii="Times New Roman" w:hAnsi="Times New Roman" w:cs="Times New Roman"/>
          <w:bCs/>
          <w:color w:val="000000" w:themeColor="text1"/>
          <w:sz w:val="28"/>
          <w:szCs w:val="28"/>
        </w:rPr>
      </w:pPr>
      <w:r w:rsidRPr="00342D88">
        <w:rPr>
          <w:rFonts w:ascii="Times New Roman" w:hAnsi="Times New Roman" w:cs="Times New Roman"/>
          <w:color w:val="000000" w:themeColor="text1"/>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3.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w:t>
      </w:r>
      <w:r w:rsidRPr="00342D88">
        <w:rPr>
          <w:rFonts w:ascii="Times New Roman" w:hAnsi="Times New Roman" w:cs="Times New Roman"/>
          <w:color w:val="000000" w:themeColor="text1"/>
          <w:sz w:val="28"/>
          <w:szCs w:val="28"/>
        </w:rPr>
        <w:lastRenderedPageBreak/>
        <w:t xml:space="preserve">очередной сессии, в случае если обращение поступило не </w:t>
      </w:r>
      <w:proofErr w:type="gramStart"/>
      <w:r w:rsidRPr="00342D88">
        <w:rPr>
          <w:rFonts w:ascii="Times New Roman" w:hAnsi="Times New Roman" w:cs="Times New Roman"/>
          <w:color w:val="000000" w:themeColor="text1"/>
          <w:sz w:val="28"/>
          <w:szCs w:val="28"/>
        </w:rPr>
        <w:t>позднее</w:t>
      </w:r>
      <w:proofErr w:type="gramEnd"/>
      <w:r w:rsidRPr="00342D88">
        <w:rPr>
          <w:rFonts w:ascii="Times New Roman" w:hAnsi="Times New Roman" w:cs="Times New Roman"/>
          <w:color w:val="000000" w:themeColor="text1"/>
          <w:sz w:val="28"/>
          <w:szCs w:val="28"/>
        </w:rPr>
        <w:t xml:space="preserve"> чем за 14 дней до её проведения.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42D88">
        <w:rPr>
          <w:rFonts w:ascii="Times New Roman" w:hAnsi="Times New Roman" w:cs="Times New Roman"/>
          <w:color w:val="000000" w:themeColor="text1"/>
          <w:sz w:val="28"/>
          <w:szCs w:val="28"/>
        </w:rPr>
        <w:t>полномочий</w:t>
      </w:r>
      <w:proofErr w:type="gramEnd"/>
      <w:r w:rsidRPr="00342D88">
        <w:rPr>
          <w:rFonts w:ascii="Times New Roman" w:hAnsi="Times New Roman" w:cs="Times New Roman"/>
          <w:color w:val="000000" w:themeColor="text1"/>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ГЛАВА 8</w:t>
      </w:r>
      <w:r w:rsidR="001D3623" w:rsidRPr="00342D88">
        <w:rPr>
          <w:rFonts w:ascii="Times New Roman" w:hAnsi="Times New Roman" w:cs="Times New Roman"/>
          <w:b/>
          <w:bCs/>
          <w:color w:val="000000" w:themeColor="text1"/>
          <w:sz w:val="28"/>
          <w:szCs w:val="28"/>
        </w:rPr>
        <w:t>. ОТВЕТСТВЕННОСТЬ СОВЕТА ДЕПУТАТОВ, ГЛАВЫ СЕЛЬСОВЕТА,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57</w:t>
      </w:r>
      <w:r w:rsidR="001D3623" w:rsidRPr="00342D88">
        <w:rPr>
          <w:rFonts w:ascii="Times New Roman" w:hAnsi="Times New Roman" w:cs="Times New Roman"/>
          <w:b/>
          <w:bCs/>
          <w:color w:val="000000" w:themeColor="text1"/>
          <w:sz w:val="28"/>
          <w:szCs w:val="28"/>
        </w:rPr>
        <w:t>. Ответственность Совета депутатов, главы сельсовета, администрации сельсовета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58</w:t>
      </w:r>
      <w:r w:rsidR="001D3623" w:rsidRPr="00342D88">
        <w:rPr>
          <w:rFonts w:ascii="Times New Roman" w:hAnsi="Times New Roman" w:cs="Times New Roman"/>
          <w:b/>
          <w:bCs/>
          <w:color w:val="000000" w:themeColor="text1"/>
          <w:sz w:val="28"/>
          <w:szCs w:val="28"/>
        </w:rPr>
        <w:t>. Ответственность органов местного самоуправления, депутатов и главы сельсовета перед населением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Органы местного самоуправления, депутаты, глава сельсовета несут ответственность перед населением. </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D3623" w:rsidRPr="00342D88" w:rsidRDefault="001D3623"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59</w:t>
      </w:r>
      <w:r w:rsidR="001D3623" w:rsidRPr="00342D88">
        <w:rPr>
          <w:rFonts w:ascii="Times New Roman" w:hAnsi="Times New Roman" w:cs="Times New Roman"/>
          <w:b/>
          <w:bCs/>
          <w:color w:val="000000" w:themeColor="text1"/>
          <w:sz w:val="28"/>
          <w:szCs w:val="28"/>
        </w:rPr>
        <w:t>. Ответственность Совета депутатов и главы сельсовета перед государством</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1. </w:t>
      </w:r>
      <w:proofErr w:type="gramStart"/>
      <w:r w:rsidRPr="00342D88">
        <w:rPr>
          <w:rFonts w:ascii="Times New Roman" w:hAnsi="Times New Roman" w:cs="Times New Roman"/>
          <w:color w:val="000000" w:themeColor="text1"/>
          <w:sz w:val="28"/>
          <w:szCs w:val="28"/>
        </w:rPr>
        <w:t xml:space="preserve">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w:t>
      </w:r>
      <w:r w:rsidRPr="00342D88">
        <w:rPr>
          <w:rFonts w:ascii="Times New Roman" w:hAnsi="Times New Roman" w:cs="Times New Roman"/>
          <w:color w:val="000000" w:themeColor="text1"/>
          <w:sz w:val="28"/>
          <w:szCs w:val="28"/>
        </w:rPr>
        <w:lastRenderedPageBreak/>
        <w:t>должностными лицами переданных им отдельных государственных полномочий.</w:t>
      </w:r>
      <w:proofErr w:type="gram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342D88">
        <w:rPr>
          <w:rFonts w:ascii="Times New Roman" w:hAnsi="Times New Roman" w:cs="Times New Roman"/>
          <w:bCs/>
          <w:iCs/>
          <w:color w:val="000000" w:themeColor="text1"/>
          <w:sz w:val="28"/>
          <w:szCs w:val="28"/>
        </w:rPr>
        <w:t>74.1</w:t>
      </w:r>
      <w:r w:rsidRPr="00342D88">
        <w:rPr>
          <w:rFonts w:ascii="Times New Roman" w:hAnsi="Times New Roman" w:cs="Times New Roman"/>
          <w:color w:val="000000" w:themeColor="text1"/>
          <w:sz w:val="28"/>
          <w:szCs w:val="28"/>
        </w:rPr>
        <w:t xml:space="preserve"> Федерального закона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60</w:t>
      </w:r>
      <w:r w:rsidR="001D3623" w:rsidRPr="00342D88">
        <w:rPr>
          <w:rFonts w:ascii="Times New Roman" w:hAnsi="Times New Roman" w:cs="Times New Roman"/>
          <w:b/>
          <w:bCs/>
          <w:color w:val="000000" w:themeColor="text1"/>
          <w:sz w:val="28"/>
          <w:szCs w:val="28"/>
        </w:rPr>
        <w:t>. Ответственность Совета депутатов, главы сельсовета, администрации сельсовета, перед физическими и юридическими лицами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ГЛАВА 9</w:t>
      </w:r>
      <w:r w:rsidR="001D3623" w:rsidRPr="00342D88">
        <w:rPr>
          <w:rFonts w:ascii="Times New Roman" w:hAnsi="Times New Roman" w:cs="Times New Roman"/>
          <w:bCs/>
          <w:color w:val="000000" w:themeColor="text1"/>
          <w:szCs w:val="28"/>
        </w:rPr>
        <w:t>. ЗАКЛЮЧИТЕЛЬНЫЕ ПОЛОЖЕНИЯ</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pStyle w:val="4"/>
        <w:tabs>
          <w:tab w:val="left" w:pos="7371"/>
        </w:tabs>
        <w:rPr>
          <w:rFonts w:ascii="Times New Roman" w:hAnsi="Times New Roman" w:cs="Times New Roman"/>
          <w:bCs/>
          <w:color w:val="000000" w:themeColor="text1"/>
          <w:szCs w:val="28"/>
        </w:rPr>
      </w:pPr>
      <w:r w:rsidRPr="00342D88">
        <w:rPr>
          <w:rFonts w:ascii="Times New Roman" w:hAnsi="Times New Roman" w:cs="Times New Roman"/>
          <w:bCs/>
          <w:color w:val="000000" w:themeColor="text1"/>
          <w:szCs w:val="28"/>
        </w:rPr>
        <w:t>Статья 61</w:t>
      </w:r>
      <w:r w:rsidR="001D3623" w:rsidRPr="00342D88">
        <w:rPr>
          <w:rFonts w:ascii="Times New Roman" w:hAnsi="Times New Roman" w:cs="Times New Roman"/>
          <w:bCs/>
          <w:color w:val="000000" w:themeColor="text1"/>
          <w:szCs w:val="28"/>
        </w:rPr>
        <w:t>. Вступление настоящего Устава в силу</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C22B41" w:rsidP="00335D04">
      <w:pPr>
        <w:tabs>
          <w:tab w:val="left" w:pos="7371"/>
        </w:tabs>
        <w:spacing w:after="0" w:line="240" w:lineRule="auto"/>
        <w:ind w:firstLine="567"/>
        <w:jc w:val="both"/>
        <w:rPr>
          <w:rFonts w:ascii="Times New Roman" w:hAnsi="Times New Roman" w:cs="Times New Roman"/>
          <w:b/>
          <w:bCs/>
          <w:color w:val="000000" w:themeColor="text1"/>
          <w:sz w:val="28"/>
          <w:szCs w:val="28"/>
        </w:rPr>
      </w:pPr>
      <w:r w:rsidRPr="00342D88">
        <w:rPr>
          <w:rFonts w:ascii="Times New Roman" w:hAnsi="Times New Roman" w:cs="Times New Roman"/>
          <w:b/>
          <w:bCs/>
          <w:color w:val="000000" w:themeColor="text1"/>
          <w:sz w:val="28"/>
          <w:szCs w:val="28"/>
        </w:rPr>
        <w:t>Статья 62</w:t>
      </w:r>
      <w:r w:rsidR="001D3623" w:rsidRPr="00342D88">
        <w:rPr>
          <w:rFonts w:ascii="Times New Roman" w:hAnsi="Times New Roman" w:cs="Times New Roman"/>
          <w:b/>
          <w:bCs/>
          <w:color w:val="000000" w:themeColor="text1"/>
          <w:sz w:val="28"/>
          <w:szCs w:val="28"/>
        </w:rPr>
        <w:t xml:space="preserve">. Признание </w:t>
      </w:r>
      <w:proofErr w:type="gramStart"/>
      <w:r w:rsidR="001D3623" w:rsidRPr="00342D88">
        <w:rPr>
          <w:rFonts w:ascii="Times New Roman" w:hAnsi="Times New Roman" w:cs="Times New Roman"/>
          <w:b/>
          <w:bCs/>
          <w:color w:val="000000" w:themeColor="text1"/>
          <w:sz w:val="28"/>
          <w:szCs w:val="28"/>
        </w:rPr>
        <w:t>утратившими</w:t>
      </w:r>
      <w:proofErr w:type="gramEnd"/>
      <w:r w:rsidR="001D3623" w:rsidRPr="00342D88">
        <w:rPr>
          <w:rFonts w:ascii="Times New Roman" w:hAnsi="Times New Roman" w:cs="Times New Roman"/>
          <w:b/>
          <w:bCs/>
          <w:color w:val="000000" w:themeColor="text1"/>
          <w:sz w:val="28"/>
          <w:szCs w:val="28"/>
        </w:rPr>
        <w:t xml:space="preserve"> силу муниципальных правовых актов</w:t>
      </w:r>
    </w:p>
    <w:p w:rsidR="001D3623" w:rsidRPr="00342D88" w:rsidRDefault="00335D04"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Признать утратившим</w:t>
      </w:r>
      <w:r w:rsidR="001D3623" w:rsidRPr="00342D88">
        <w:rPr>
          <w:rFonts w:ascii="Times New Roman" w:hAnsi="Times New Roman" w:cs="Times New Roman"/>
          <w:color w:val="000000" w:themeColor="text1"/>
          <w:sz w:val="28"/>
          <w:szCs w:val="28"/>
        </w:rPr>
        <w:t xml:space="preserve"> силу со дня вступления в силу настоящего Устава:</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Устав муниципального образования </w:t>
      </w:r>
      <w:proofErr w:type="spellStart"/>
      <w:r w:rsidRPr="00342D88">
        <w:rPr>
          <w:rFonts w:ascii="Times New Roman" w:hAnsi="Times New Roman" w:cs="Times New Roman"/>
          <w:color w:val="000000" w:themeColor="text1"/>
          <w:sz w:val="28"/>
          <w:szCs w:val="28"/>
        </w:rPr>
        <w:t>Тополинский</w:t>
      </w:r>
      <w:proofErr w:type="spellEnd"/>
      <w:r w:rsidRPr="00342D88">
        <w:rPr>
          <w:rFonts w:ascii="Times New Roman" w:hAnsi="Times New Roman" w:cs="Times New Roman"/>
          <w:color w:val="000000" w:themeColor="text1"/>
          <w:sz w:val="28"/>
          <w:szCs w:val="28"/>
        </w:rPr>
        <w:t xml:space="preserve"> сельсовет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района Алтайского края, принятый решением Совета депутатов </w:t>
      </w:r>
      <w:proofErr w:type="spellStart"/>
      <w:r w:rsidRPr="00342D88">
        <w:rPr>
          <w:rFonts w:ascii="Times New Roman" w:hAnsi="Times New Roman" w:cs="Times New Roman"/>
          <w:color w:val="000000" w:themeColor="text1"/>
          <w:sz w:val="28"/>
          <w:szCs w:val="28"/>
        </w:rPr>
        <w:t>Тополинского</w:t>
      </w:r>
      <w:proofErr w:type="spellEnd"/>
      <w:r w:rsidRPr="00342D88">
        <w:rPr>
          <w:rFonts w:ascii="Times New Roman" w:hAnsi="Times New Roman" w:cs="Times New Roman"/>
          <w:color w:val="000000" w:themeColor="text1"/>
          <w:sz w:val="28"/>
          <w:szCs w:val="28"/>
        </w:rPr>
        <w:t xml:space="preserve"> сельсовета </w:t>
      </w:r>
      <w:proofErr w:type="spellStart"/>
      <w:r w:rsidRPr="00342D88">
        <w:rPr>
          <w:rFonts w:ascii="Times New Roman" w:hAnsi="Times New Roman" w:cs="Times New Roman"/>
          <w:color w:val="000000" w:themeColor="text1"/>
          <w:sz w:val="28"/>
          <w:szCs w:val="28"/>
        </w:rPr>
        <w:t>Хабарского</w:t>
      </w:r>
      <w:proofErr w:type="spellEnd"/>
      <w:r w:rsidRPr="00342D88">
        <w:rPr>
          <w:rFonts w:ascii="Times New Roman" w:hAnsi="Times New Roman" w:cs="Times New Roman"/>
          <w:color w:val="000000" w:themeColor="text1"/>
          <w:sz w:val="28"/>
          <w:szCs w:val="28"/>
        </w:rPr>
        <w:t xml:space="preserve"> райо</w:t>
      </w:r>
      <w:r w:rsidR="00335D04" w:rsidRPr="00342D88">
        <w:rPr>
          <w:rFonts w:ascii="Times New Roman" w:hAnsi="Times New Roman" w:cs="Times New Roman"/>
          <w:color w:val="000000" w:themeColor="text1"/>
          <w:sz w:val="28"/>
          <w:szCs w:val="28"/>
        </w:rPr>
        <w:t xml:space="preserve">на Алтайского края от </w:t>
      </w:r>
      <w:bookmarkStart w:id="0" w:name="_GoBack"/>
      <w:r w:rsidR="00335D04" w:rsidRPr="00342D88">
        <w:rPr>
          <w:rFonts w:ascii="Times New Roman" w:hAnsi="Times New Roman" w:cs="Times New Roman"/>
          <w:color w:val="000000" w:themeColor="text1"/>
          <w:sz w:val="28"/>
          <w:szCs w:val="28"/>
        </w:rPr>
        <w:t>25 ноября 2021</w:t>
      </w:r>
      <w:r w:rsidRPr="00342D88">
        <w:rPr>
          <w:rFonts w:ascii="Times New Roman" w:hAnsi="Times New Roman" w:cs="Times New Roman"/>
          <w:color w:val="000000" w:themeColor="text1"/>
          <w:sz w:val="28"/>
          <w:szCs w:val="28"/>
        </w:rPr>
        <w:t xml:space="preserve"> года</w:t>
      </w:r>
      <w:r w:rsidR="00335D04" w:rsidRPr="00342D88">
        <w:rPr>
          <w:rFonts w:ascii="Times New Roman" w:hAnsi="Times New Roman" w:cs="Times New Roman"/>
          <w:color w:val="000000" w:themeColor="text1"/>
          <w:spacing w:val="2"/>
          <w:sz w:val="28"/>
          <w:szCs w:val="28"/>
        </w:rPr>
        <w:t xml:space="preserve"> № 132</w:t>
      </w:r>
      <w:r w:rsidRPr="00342D88">
        <w:rPr>
          <w:rFonts w:ascii="Times New Roman" w:hAnsi="Times New Roman" w:cs="Times New Roman"/>
          <w:color w:val="000000" w:themeColor="text1"/>
          <w:sz w:val="28"/>
          <w:szCs w:val="28"/>
        </w:rPr>
        <w:t>.</w:t>
      </w:r>
    </w:p>
    <w:bookmarkEnd w:id="0"/>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1D3623" w:rsidP="00335D04">
      <w:pPr>
        <w:tabs>
          <w:tab w:val="left" w:pos="7371"/>
        </w:tabs>
        <w:spacing w:after="0" w:line="240" w:lineRule="auto"/>
        <w:jc w:val="both"/>
        <w:rPr>
          <w:rFonts w:ascii="Times New Roman" w:hAnsi="Times New Roman" w:cs="Times New Roman"/>
          <w:color w:val="000000" w:themeColor="text1"/>
          <w:sz w:val="28"/>
          <w:szCs w:val="28"/>
        </w:rPr>
      </w:pPr>
      <w:r w:rsidRPr="00342D88">
        <w:rPr>
          <w:rFonts w:ascii="Times New Roman" w:hAnsi="Times New Roman" w:cs="Times New Roman"/>
          <w:color w:val="000000" w:themeColor="text1"/>
          <w:sz w:val="28"/>
          <w:szCs w:val="28"/>
        </w:rPr>
        <w:t xml:space="preserve">Глава сельсовета                                                                             </w:t>
      </w:r>
      <w:proofErr w:type="spellStart"/>
      <w:r w:rsidR="00C22B41" w:rsidRPr="00342D88">
        <w:rPr>
          <w:rFonts w:ascii="Times New Roman" w:hAnsi="Times New Roman" w:cs="Times New Roman"/>
          <w:color w:val="000000" w:themeColor="text1"/>
          <w:sz w:val="28"/>
          <w:szCs w:val="28"/>
        </w:rPr>
        <w:t>А.М.Шутенко</w:t>
      </w:r>
      <w:proofErr w:type="spellEnd"/>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1D3623" w:rsidRPr="00342D88" w:rsidRDefault="00342D88" w:rsidP="00342D88">
      <w:pPr>
        <w:tabs>
          <w:tab w:val="left" w:pos="737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22.12</w:t>
      </w:r>
      <w:r w:rsidR="00C22B41" w:rsidRPr="00342D88">
        <w:rPr>
          <w:rFonts w:ascii="Times New Roman" w:hAnsi="Times New Roman" w:cs="Times New Roman"/>
          <w:color w:val="000000" w:themeColor="text1"/>
          <w:sz w:val="28"/>
          <w:szCs w:val="28"/>
        </w:rPr>
        <w:t>.2022</w:t>
      </w:r>
      <w:r w:rsidR="001D3623" w:rsidRPr="00342D88">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№17</w:t>
      </w:r>
    </w:p>
    <w:p w:rsidR="001D3623" w:rsidRPr="00342D88" w:rsidRDefault="001D3623" w:rsidP="00335D04">
      <w:pPr>
        <w:tabs>
          <w:tab w:val="left" w:pos="7371"/>
        </w:tabs>
        <w:spacing w:after="0" w:line="240" w:lineRule="auto"/>
        <w:ind w:firstLine="567"/>
        <w:jc w:val="both"/>
        <w:rPr>
          <w:rFonts w:ascii="Times New Roman" w:hAnsi="Times New Roman" w:cs="Times New Roman"/>
          <w:color w:val="000000" w:themeColor="text1"/>
          <w:sz w:val="28"/>
          <w:szCs w:val="28"/>
        </w:rPr>
      </w:pPr>
    </w:p>
    <w:p w:rsidR="00FD576F" w:rsidRPr="00342D88" w:rsidRDefault="00FD576F" w:rsidP="00335D04">
      <w:pPr>
        <w:spacing w:after="0" w:line="240" w:lineRule="auto"/>
        <w:ind w:firstLine="567"/>
        <w:rPr>
          <w:rFonts w:ascii="Times New Roman" w:hAnsi="Times New Roman" w:cs="Times New Roman"/>
          <w:color w:val="000000" w:themeColor="text1"/>
          <w:sz w:val="28"/>
          <w:szCs w:val="28"/>
        </w:rPr>
      </w:pPr>
    </w:p>
    <w:sectPr w:rsidR="00FD576F" w:rsidRPr="00342D88" w:rsidSect="00804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D3623"/>
    <w:rsid w:val="0005737C"/>
    <w:rsid w:val="0012121C"/>
    <w:rsid w:val="001D3623"/>
    <w:rsid w:val="002C01FC"/>
    <w:rsid w:val="00335D04"/>
    <w:rsid w:val="00342D88"/>
    <w:rsid w:val="00804415"/>
    <w:rsid w:val="00C22B41"/>
    <w:rsid w:val="00E17263"/>
    <w:rsid w:val="00FD5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FC"/>
  </w:style>
  <w:style w:type="paragraph" w:styleId="1">
    <w:name w:val="heading 1"/>
    <w:basedOn w:val="a"/>
    <w:next w:val="a"/>
    <w:link w:val="10"/>
    <w:qFormat/>
    <w:rsid w:val="001D3623"/>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1D3623"/>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1D3623"/>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unhideWhenUsed/>
    <w:qFormat/>
    <w:rsid w:val="001D3623"/>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semiHidden/>
    <w:unhideWhenUsed/>
    <w:qFormat/>
    <w:rsid w:val="001D3623"/>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semiHidden/>
    <w:unhideWhenUsed/>
    <w:qFormat/>
    <w:rsid w:val="001D3623"/>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semiHidden/>
    <w:unhideWhenUsed/>
    <w:qFormat/>
    <w:rsid w:val="001D3623"/>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semiHidden/>
    <w:unhideWhenUsed/>
    <w:qFormat/>
    <w:rsid w:val="001D3623"/>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semiHidden/>
    <w:unhideWhenUsed/>
    <w:qFormat/>
    <w:rsid w:val="001D362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623"/>
    <w:rPr>
      <w:rFonts w:ascii="Times New Roman" w:eastAsia="Times New Roman" w:hAnsi="Times New Roman" w:cs="Times New Roman"/>
      <w:sz w:val="28"/>
      <w:szCs w:val="20"/>
    </w:rPr>
  </w:style>
  <w:style w:type="character" w:customStyle="1" w:styleId="20">
    <w:name w:val="Заголовок 2 Знак"/>
    <w:basedOn w:val="a0"/>
    <w:link w:val="2"/>
    <w:semiHidden/>
    <w:rsid w:val="001D3623"/>
    <w:rPr>
      <w:rFonts w:ascii="Times New Roman" w:eastAsia="Times New Roman" w:hAnsi="Times New Roman" w:cs="Times New Roman"/>
      <w:b/>
      <w:sz w:val="28"/>
      <w:szCs w:val="20"/>
    </w:rPr>
  </w:style>
  <w:style w:type="character" w:customStyle="1" w:styleId="30">
    <w:name w:val="Заголовок 3 Знак"/>
    <w:basedOn w:val="a0"/>
    <w:link w:val="3"/>
    <w:semiHidden/>
    <w:rsid w:val="001D3623"/>
    <w:rPr>
      <w:rFonts w:ascii="Times New Roman" w:eastAsia="Times New Roman" w:hAnsi="Times New Roman" w:cs="Times New Roman"/>
      <w:b/>
      <w:sz w:val="24"/>
      <w:szCs w:val="20"/>
    </w:rPr>
  </w:style>
  <w:style w:type="character" w:customStyle="1" w:styleId="40">
    <w:name w:val="Заголовок 4 Знак"/>
    <w:basedOn w:val="a0"/>
    <w:link w:val="4"/>
    <w:rsid w:val="001D3623"/>
    <w:rPr>
      <w:rFonts w:ascii="Arial" w:eastAsia="Times New Roman" w:hAnsi="Arial" w:cs="Arial"/>
      <w:b/>
      <w:sz w:val="28"/>
      <w:szCs w:val="20"/>
    </w:rPr>
  </w:style>
  <w:style w:type="character" w:customStyle="1" w:styleId="50">
    <w:name w:val="Заголовок 5 Знак"/>
    <w:basedOn w:val="a0"/>
    <w:link w:val="5"/>
    <w:semiHidden/>
    <w:rsid w:val="001D3623"/>
    <w:rPr>
      <w:rFonts w:ascii="Arial" w:eastAsia="Times New Roman" w:hAnsi="Arial" w:cs="Arial"/>
      <w:b/>
      <w:bCs/>
      <w:color w:val="000000"/>
      <w:sz w:val="28"/>
      <w:szCs w:val="20"/>
    </w:rPr>
  </w:style>
  <w:style w:type="character" w:customStyle="1" w:styleId="60">
    <w:name w:val="Заголовок 6 Знак"/>
    <w:basedOn w:val="a0"/>
    <w:link w:val="6"/>
    <w:semiHidden/>
    <w:rsid w:val="001D3623"/>
    <w:rPr>
      <w:rFonts w:ascii="Arial" w:eastAsia="Times New Roman" w:hAnsi="Arial" w:cs="Arial"/>
      <w:sz w:val="28"/>
      <w:szCs w:val="20"/>
    </w:rPr>
  </w:style>
  <w:style w:type="character" w:customStyle="1" w:styleId="70">
    <w:name w:val="Заголовок 7 Знак"/>
    <w:basedOn w:val="a0"/>
    <w:link w:val="7"/>
    <w:semiHidden/>
    <w:rsid w:val="001D3623"/>
    <w:rPr>
      <w:rFonts w:ascii="Times New Roman" w:eastAsia="Times New Roman" w:hAnsi="Times New Roman" w:cs="Times New Roman"/>
      <w:b/>
      <w:sz w:val="24"/>
      <w:szCs w:val="20"/>
    </w:rPr>
  </w:style>
  <w:style w:type="character" w:customStyle="1" w:styleId="80">
    <w:name w:val="Заголовок 8 Знак"/>
    <w:basedOn w:val="a0"/>
    <w:link w:val="8"/>
    <w:semiHidden/>
    <w:rsid w:val="001D3623"/>
    <w:rPr>
      <w:rFonts w:ascii="Times New Roman" w:eastAsia="Times New Roman" w:hAnsi="Times New Roman" w:cs="Times New Roman"/>
      <w:sz w:val="28"/>
      <w:szCs w:val="28"/>
    </w:rPr>
  </w:style>
  <w:style w:type="character" w:customStyle="1" w:styleId="90">
    <w:name w:val="Заголовок 9 Знак"/>
    <w:basedOn w:val="a0"/>
    <w:link w:val="9"/>
    <w:semiHidden/>
    <w:rsid w:val="001D3623"/>
    <w:rPr>
      <w:rFonts w:ascii="Arial" w:eastAsia="Times New Roman" w:hAnsi="Arial" w:cs="Arial"/>
    </w:rPr>
  </w:style>
  <w:style w:type="character" w:styleId="a3">
    <w:name w:val="Hyperlink"/>
    <w:semiHidden/>
    <w:unhideWhenUsed/>
    <w:rsid w:val="001D3623"/>
    <w:rPr>
      <w:color w:val="0000FF"/>
      <w:u w:val="single"/>
    </w:rPr>
  </w:style>
  <w:style w:type="character" w:styleId="a4">
    <w:name w:val="FollowedHyperlink"/>
    <w:semiHidden/>
    <w:unhideWhenUsed/>
    <w:rsid w:val="001D3623"/>
    <w:rPr>
      <w:color w:val="800080"/>
      <w:u w:val="single"/>
    </w:rPr>
  </w:style>
  <w:style w:type="paragraph" w:styleId="a5">
    <w:name w:val="Normal (Web)"/>
    <w:basedOn w:val="a"/>
    <w:semiHidden/>
    <w:unhideWhenUsed/>
    <w:rsid w:val="001D36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semiHidden/>
    <w:unhideWhenUsed/>
    <w:rsid w:val="001D362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1D3623"/>
    <w:rPr>
      <w:rFonts w:ascii="Times New Roman" w:eastAsia="Times New Roman" w:hAnsi="Times New Roman" w:cs="Times New Roman"/>
      <w:sz w:val="20"/>
      <w:szCs w:val="20"/>
    </w:rPr>
  </w:style>
  <w:style w:type="paragraph" w:styleId="a8">
    <w:name w:val="footer"/>
    <w:basedOn w:val="a"/>
    <w:link w:val="a9"/>
    <w:semiHidden/>
    <w:unhideWhenUsed/>
    <w:rsid w:val="001D362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1D3623"/>
    <w:rPr>
      <w:rFonts w:ascii="Times New Roman" w:eastAsia="Times New Roman" w:hAnsi="Times New Roman" w:cs="Times New Roman"/>
      <w:sz w:val="20"/>
      <w:szCs w:val="20"/>
    </w:rPr>
  </w:style>
  <w:style w:type="paragraph" w:styleId="aa">
    <w:name w:val="Title"/>
    <w:basedOn w:val="a"/>
    <w:link w:val="ab"/>
    <w:qFormat/>
    <w:rsid w:val="001D3623"/>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1D3623"/>
    <w:rPr>
      <w:rFonts w:ascii="Times New Roman" w:eastAsia="Times New Roman" w:hAnsi="Times New Roman" w:cs="Times New Roman"/>
      <w:b/>
      <w:sz w:val="28"/>
      <w:szCs w:val="20"/>
    </w:rPr>
  </w:style>
  <w:style w:type="paragraph" w:styleId="ac">
    <w:name w:val="Body Text Indent"/>
    <w:basedOn w:val="a"/>
    <w:link w:val="ad"/>
    <w:semiHidden/>
    <w:unhideWhenUsed/>
    <w:rsid w:val="001D3623"/>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1D3623"/>
    <w:rPr>
      <w:rFonts w:ascii="Times New Roman" w:eastAsia="Times New Roman" w:hAnsi="Times New Roman" w:cs="Times New Roman"/>
      <w:sz w:val="28"/>
      <w:szCs w:val="20"/>
    </w:rPr>
  </w:style>
  <w:style w:type="paragraph" w:styleId="21">
    <w:name w:val="Body Text 2"/>
    <w:basedOn w:val="a"/>
    <w:link w:val="22"/>
    <w:semiHidden/>
    <w:unhideWhenUsed/>
    <w:rsid w:val="001D3623"/>
    <w:pPr>
      <w:spacing w:after="0" w:line="240" w:lineRule="auto"/>
    </w:pPr>
    <w:rPr>
      <w:rFonts w:ascii="Times New Roman" w:eastAsia="Times New Roman" w:hAnsi="Times New Roman" w:cs="Times New Roman"/>
      <w:color w:val="FF0000"/>
      <w:sz w:val="24"/>
      <w:szCs w:val="20"/>
    </w:rPr>
  </w:style>
  <w:style w:type="character" w:customStyle="1" w:styleId="22">
    <w:name w:val="Основной текст 2 Знак"/>
    <w:basedOn w:val="a0"/>
    <w:link w:val="21"/>
    <w:semiHidden/>
    <w:rsid w:val="001D3623"/>
    <w:rPr>
      <w:rFonts w:ascii="Times New Roman" w:eastAsia="Times New Roman" w:hAnsi="Times New Roman" w:cs="Times New Roman"/>
      <w:color w:val="FF0000"/>
      <w:sz w:val="24"/>
      <w:szCs w:val="20"/>
    </w:rPr>
  </w:style>
  <w:style w:type="paragraph" w:styleId="23">
    <w:name w:val="Body Text Indent 2"/>
    <w:basedOn w:val="a"/>
    <w:link w:val="24"/>
    <w:semiHidden/>
    <w:unhideWhenUsed/>
    <w:rsid w:val="001D3623"/>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1D3623"/>
    <w:rPr>
      <w:rFonts w:ascii="Times New Roman" w:eastAsia="Times New Roman" w:hAnsi="Times New Roman" w:cs="Times New Roman"/>
      <w:sz w:val="28"/>
      <w:szCs w:val="20"/>
    </w:rPr>
  </w:style>
  <w:style w:type="paragraph" w:styleId="31">
    <w:name w:val="Body Text Indent 3"/>
    <w:basedOn w:val="a"/>
    <w:link w:val="32"/>
    <w:semiHidden/>
    <w:unhideWhenUsed/>
    <w:rsid w:val="001D3623"/>
    <w:pPr>
      <w:spacing w:after="0" w:line="240" w:lineRule="auto"/>
      <w:ind w:firstLine="709"/>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1D3623"/>
    <w:rPr>
      <w:rFonts w:ascii="Times New Roman" w:eastAsia="Times New Roman" w:hAnsi="Times New Roman" w:cs="Times New Roman"/>
      <w:b/>
      <w:sz w:val="28"/>
      <w:szCs w:val="20"/>
    </w:rPr>
  </w:style>
  <w:style w:type="paragraph" w:styleId="ae">
    <w:name w:val="Plain Text"/>
    <w:basedOn w:val="a"/>
    <w:link w:val="af"/>
    <w:semiHidden/>
    <w:unhideWhenUsed/>
    <w:rsid w:val="001D3623"/>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semiHidden/>
    <w:rsid w:val="001D3623"/>
    <w:rPr>
      <w:rFonts w:ascii="Courier New" w:eastAsia="Times New Roman" w:hAnsi="Courier New" w:cs="Times New Roman"/>
      <w:sz w:val="20"/>
      <w:szCs w:val="20"/>
    </w:rPr>
  </w:style>
  <w:style w:type="paragraph" w:styleId="af0">
    <w:name w:val="Balloon Text"/>
    <w:basedOn w:val="a"/>
    <w:link w:val="af1"/>
    <w:semiHidden/>
    <w:unhideWhenUsed/>
    <w:rsid w:val="001D362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semiHidden/>
    <w:rsid w:val="001D3623"/>
    <w:rPr>
      <w:rFonts w:ascii="Tahoma" w:eastAsia="Times New Roman" w:hAnsi="Tahoma" w:cs="Times New Roman"/>
      <w:sz w:val="16"/>
      <w:szCs w:val="16"/>
    </w:rPr>
  </w:style>
  <w:style w:type="paragraph" w:customStyle="1" w:styleId="11">
    <w:name w:val="Обычный1"/>
    <w:rsid w:val="001D3623"/>
    <w:pPr>
      <w:snapToGrid w:val="0"/>
      <w:spacing w:after="0" w:line="240" w:lineRule="auto"/>
      <w:ind w:firstLine="720"/>
    </w:pPr>
    <w:rPr>
      <w:rFonts w:ascii="Times New Roman" w:eastAsia="Times New Roman" w:hAnsi="Times New Roman" w:cs="Times New Roman"/>
      <w:sz w:val="20"/>
      <w:szCs w:val="20"/>
    </w:rPr>
  </w:style>
  <w:style w:type="paragraph" w:customStyle="1" w:styleId="Nonformat">
    <w:name w:val="Nonformat"/>
    <w:basedOn w:val="11"/>
    <w:rsid w:val="001D3623"/>
    <w:pPr>
      <w:ind w:firstLine="0"/>
    </w:pPr>
    <w:rPr>
      <w:rFonts w:ascii="Consultant" w:hAnsi="Consultant"/>
    </w:rPr>
  </w:style>
  <w:style w:type="paragraph" w:customStyle="1" w:styleId="ConsNormal">
    <w:name w:val="ConsNormal"/>
    <w:rsid w:val="001D3623"/>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1D3623"/>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rsid w:val="001D36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D3623"/>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3623"/>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1D3623"/>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1D3623"/>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unhideWhenUsed/>
    <w:qFormat/>
    <w:rsid w:val="001D3623"/>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semiHidden/>
    <w:unhideWhenUsed/>
    <w:qFormat/>
    <w:rsid w:val="001D3623"/>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semiHidden/>
    <w:unhideWhenUsed/>
    <w:qFormat/>
    <w:rsid w:val="001D3623"/>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semiHidden/>
    <w:unhideWhenUsed/>
    <w:qFormat/>
    <w:rsid w:val="001D3623"/>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semiHidden/>
    <w:unhideWhenUsed/>
    <w:qFormat/>
    <w:rsid w:val="001D3623"/>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semiHidden/>
    <w:unhideWhenUsed/>
    <w:qFormat/>
    <w:rsid w:val="001D362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623"/>
    <w:rPr>
      <w:rFonts w:ascii="Times New Roman" w:eastAsia="Times New Roman" w:hAnsi="Times New Roman" w:cs="Times New Roman"/>
      <w:sz w:val="28"/>
      <w:szCs w:val="20"/>
    </w:rPr>
  </w:style>
  <w:style w:type="character" w:customStyle="1" w:styleId="20">
    <w:name w:val="Заголовок 2 Знак"/>
    <w:basedOn w:val="a0"/>
    <w:link w:val="2"/>
    <w:semiHidden/>
    <w:rsid w:val="001D3623"/>
    <w:rPr>
      <w:rFonts w:ascii="Times New Roman" w:eastAsia="Times New Roman" w:hAnsi="Times New Roman" w:cs="Times New Roman"/>
      <w:b/>
      <w:sz w:val="28"/>
      <w:szCs w:val="20"/>
    </w:rPr>
  </w:style>
  <w:style w:type="character" w:customStyle="1" w:styleId="30">
    <w:name w:val="Заголовок 3 Знак"/>
    <w:basedOn w:val="a0"/>
    <w:link w:val="3"/>
    <w:semiHidden/>
    <w:rsid w:val="001D3623"/>
    <w:rPr>
      <w:rFonts w:ascii="Times New Roman" w:eastAsia="Times New Roman" w:hAnsi="Times New Roman" w:cs="Times New Roman"/>
      <w:b/>
      <w:sz w:val="24"/>
      <w:szCs w:val="20"/>
    </w:rPr>
  </w:style>
  <w:style w:type="character" w:customStyle="1" w:styleId="40">
    <w:name w:val="Заголовок 4 Знак"/>
    <w:basedOn w:val="a0"/>
    <w:link w:val="4"/>
    <w:rsid w:val="001D3623"/>
    <w:rPr>
      <w:rFonts w:ascii="Arial" w:eastAsia="Times New Roman" w:hAnsi="Arial" w:cs="Arial"/>
      <w:b/>
      <w:sz w:val="28"/>
      <w:szCs w:val="20"/>
    </w:rPr>
  </w:style>
  <w:style w:type="character" w:customStyle="1" w:styleId="50">
    <w:name w:val="Заголовок 5 Знак"/>
    <w:basedOn w:val="a0"/>
    <w:link w:val="5"/>
    <w:semiHidden/>
    <w:rsid w:val="001D3623"/>
    <w:rPr>
      <w:rFonts w:ascii="Arial" w:eastAsia="Times New Roman" w:hAnsi="Arial" w:cs="Arial"/>
      <w:b/>
      <w:bCs/>
      <w:color w:val="000000"/>
      <w:sz w:val="28"/>
      <w:szCs w:val="20"/>
    </w:rPr>
  </w:style>
  <w:style w:type="character" w:customStyle="1" w:styleId="60">
    <w:name w:val="Заголовок 6 Знак"/>
    <w:basedOn w:val="a0"/>
    <w:link w:val="6"/>
    <w:semiHidden/>
    <w:rsid w:val="001D3623"/>
    <w:rPr>
      <w:rFonts w:ascii="Arial" w:eastAsia="Times New Roman" w:hAnsi="Arial" w:cs="Arial"/>
      <w:sz w:val="28"/>
      <w:szCs w:val="20"/>
    </w:rPr>
  </w:style>
  <w:style w:type="character" w:customStyle="1" w:styleId="70">
    <w:name w:val="Заголовок 7 Знак"/>
    <w:basedOn w:val="a0"/>
    <w:link w:val="7"/>
    <w:semiHidden/>
    <w:rsid w:val="001D3623"/>
    <w:rPr>
      <w:rFonts w:ascii="Times New Roman" w:eastAsia="Times New Roman" w:hAnsi="Times New Roman" w:cs="Times New Roman"/>
      <w:b/>
      <w:sz w:val="24"/>
      <w:szCs w:val="20"/>
    </w:rPr>
  </w:style>
  <w:style w:type="character" w:customStyle="1" w:styleId="80">
    <w:name w:val="Заголовок 8 Знак"/>
    <w:basedOn w:val="a0"/>
    <w:link w:val="8"/>
    <w:semiHidden/>
    <w:rsid w:val="001D3623"/>
    <w:rPr>
      <w:rFonts w:ascii="Times New Roman" w:eastAsia="Times New Roman" w:hAnsi="Times New Roman" w:cs="Times New Roman"/>
      <w:sz w:val="28"/>
      <w:szCs w:val="28"/>
    </w:rPr>
  </w:style>
  <w:style w:type="character" w:customStyle="1" w:styleId="90">
    <w:name w:val="Заголовок 9 Знак"/>
    <w:basedOn w:val="a0"/>
    <w:link w:val="9"/>
    <w:semiHidden/>
    <w:rsid w:val="001D3623"/>
    <w:rPr>
      <w:rFonts w:ascii="Arial" w:eastAsia="Times New Roman" w:hAnsi="Arial" w:cs="Arial"/>
    </w:rPr>
  </w:style>
  <w:style w:type="character" w:styleId="a3">
    <w:name w:val="Hyperlink"/>
    <w:semiHidden/>
    <w:unhideWhenUsed/>
    <w:rsid w:val="001D3623"/>
    <w:rPr>
      <w:color w:val="0000FF"/>
      <w:u w:val="single"/>
    </w:rPr>
  </w:style>
  <w:style w:type="character" w:styleId="a4">
    <w:name w:val="FollowedHyperlink"/>
    <w:semiHidden/>
    <w:unhideWhenUsed/>
    <w:rsid w:val="001D3623"/>
    <w:rPr>
      <w:color w:val="800080"/>
      <w:u w:val="single"/>
    </w:rPr>
  </w:style>
  <w:style w:type="paragraph" w:styleId="a5">
    <w:name w:val="Normal (Web)"/>
    <w:basedOn w:val="a"/>
    <w:semiHidden/>
    <w:unhideWhenUsed/>
    <w:rsid w:val="001D36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semiHidden/>
    <w:unhideWhenUsed/>
    <w:rsid w:val="001D362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1D3623"/>
    <w:rPr>
      <w:rFonts w:ascii="Times New Roman" w:eastAsia="Times New Roman" w:hAnsi="Times New Roman" w:cs="Times New Roman"/>
      <w:sz w:val="20"/>
      <w:szCs w:val="20"/>
    </w:rPr>
  </w:style>
  <w:style w:type="paragraph" w:styleId="a8">
    <w:name w:val="footer"/>
    <w:basedOn w:val="a"/>
    <w:link w:val="a9"/>
    <w:semiHidden/>
    <w:unhideWhenUsed/>
    <w:rsid w:val="001D362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1D3623"/>
    <w:rPr>
      <w:rFonts w:ascii="Times New Roman" w:eastAsia="Times New Roman" w:hAnsi="Times New Roman" w:cs="Times New Roman"/>
      <w:sz w:val="20"/>
      <w:szCs w:val="20"/>
    </w:rPr>
  </w:style>
  <w:style w:type="paragraph" w:styleId="aa">
    <w:name w:val="Title"/>
    <w:basedOn w:val="a"/>
    <w:link w:val="ab"/>
    <w:qFormat/>
    <w:rsid w:val="001D3623"/>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1D3623"/>
    <w:rPr>
      <w:rFonts w:ascii="Times New Roman" w:eastAsia="Times New Roman" w:hAnsi="Times New Roman" w:cs="Times New Roman"/>
      <w:b/>
      <w:sz w:val="28"/>
      <w:szCs w:val="20"/>
    </w:rPr>
  </w:style>
  <w:style w:type="paragraph" w:styleId="ac">
    <w:name w:val="Body Text Indent"/>
    <w:basedOn w:val="a"/>
    <w:link w:val="ad"/>
    <w:semiHidden/>
    <w:unhideWhenUsed/>
    <w:rsid w:val="001D3623"/>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1D3623"/>
    <w:rPr>
      <w:rFonts w:ascii="Times New Roman" w:eastAsia="Times New Roman" w:hAnsi="Times New Roman" w:cs="Times New Roman"/>
      <w:sz w:val="28"/>
      <w:szCs w:val="20"/>
    </w:rPr>
  </w:style>
  <w:style w:type="paragraph" w:styleId="21">
    <w:name w:val="Body Text 2"/>
    <w:basedOn w:val="a"/>
    <w:link w:val="22"/>
    <w:semiHidden/>
    <w:unhideWhenUsed/>
    <w:rsid w:val="001D3623"/>
    <w:pPr>
      <w:spacing w:after="0" w:line="240" w:lineRule="auto"/>
    </w:pPr>
    <w:rPr>
      <w:rFonts w:ascii="Times New Roman" w:eastAsia="Times New Roman" w:hAnsi="Times New Roman" w:cs="Times New Roman"/>
      <w:color w:val="FF0000"/>
      <w:sz w:val="24"/>
      <w:szCs w:val="20"/>
    </w:rPr>
  </w:style>
  <w:style w:type="character" w:customStyle="1" w:styleId="22">
    <w:name w:val="Основной текст 2 Знак"/>
    <w:basedOn w:val="a0"/>
    <w:link w:val="21"/>
    <w:semiHidden/>
    <w:rsid w:val="001D3623"/>
    <w:rPr>
      <w:rFonts w:ascii="Times New Roman" w:eastAsia="Times New Roman" w:hAnsi="Times New Roman" w:cs="Times New Roman"/>
      <w:color w:val="FF0000"/>
      <w:sz w:val="24"/>
      <w:szCs w:val="20"/>
    </w:rPr>
  </w:style>
  <w:style w:type="paragraph" w:styleId="23">
    <w:name w:val="Body Text Indent 2"/>
    <w:basedOn w:val="a"/>
    <w:link w:val="24"/>
    <w:semiHidden/>
    <w:unhideWhenUsed/>
    <w:rsid w:val="001D3623"/>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1D3623"/>
    <w:rPr>
      <w:rFonts w:ascii="Times New Roman" w:eastAsia="Times New Roman" w:hAnsi="Times New Roman" w:cs="Times New Roman"/>
      <w:sz w:val="28"/>
      <w:szCs w:val="20"/>
    </w:rPr>
  </w:style>
  <w:style w:type="paragraph" w:styleId="31">
    <w:name w:val="Body Text Indent 3"/>
    <w:basedOn w:val="a"/>
    <w:link w:val="32"/>
    <w:semiHidden/>
    <w:unhideWhenUsed/>
    <w:rsid w:val="001D3623"/>
    <w:pPr>
      <w:spacing w:after="0" w:line="240" w:lineRule="auto"/>
      <w:ind w:firstLine="709"/>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1D3623"/>
    <w:rPr>
      <w:rFonts w:ascii="Times New Roman" w:eastAsia="Times New Roman" w:hAnsi="Times New Roman" w:cs="Times New Roman"/>
      <w:b/>
      <w:sz w:val="28"/>
      <w:szCs w:val="20"/>
    </w:rPr>
  </w:style>
  <w:style w:type="paragraph" w:styleId="ae">
    <w:name w:val="Plain Text"/>
    <w:basedOn w:val="a"/>
    <w:link w:val="af"/>
    <w:semiHidden/>
    <w:unhideWhenUsed/>
    <w:rsid w:val="001D3623"/>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semiHidden/>
    <w:rsid w:val="001D3623"/>
    <w:rPr>
      <w:rFonts w:ascii="Courier New" w:eastAsia="Times New Roman" w:hAnsi="Courier New" w:cs="Times New Roman"/>
      <w:sz w:val="20"/>
      <w:szCs w:val="20"/>
    </w:rPr>
  </w:style>
  <w:style w:type="paragraph" w:styleId="af0">
    <w:name w:val="Balloon Text"/>
    <w:basedOn w:val="a"/>
    <w:link w:val="af1"/>
    <w:semiHidden/>
    <w:unhideWhenUsed/>
    <w:rsid w:val="001D362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semiHidden/>
    <w:rsid w:val="001D3623"/>
    <w:rPr>
      <w:rFonts w:ascii="Tahoma" w:eastAsia="Times New Roman" w:hAnsi="Tahoma" w:cs="Times New Roman"/>
      <w:sz w:val="16"/>
      <w:szCs w:val="16"/>
    </w:rPr>
  </w:style>
  <w:style w:type="paragraph" w:customStyle="1" w:styleId="11">
    <w:name w:val="Обычный1"/>
    <w:rsid w:val="001D3623"/>
    <w:pPr>
      <w:snapToGrid w:val="0"/>
      <w:spacing w:after="0" w:line="240" w:lineRule="auto"/>
      <w:ind w:firstLine="720"/>
    </w:pPr>
    <w:rPr>
      <w:rFonts w:ascii="Times New Roman" w:eastAsia="Times New Roman" w:hAnsi="Times New Roman" w:cs="Times New Roman"/>
      <w:sz w:val="20"/>
      <w:szCs w:val="20"/>
    </w:rPr>
  </w:style>
  <w:style w:type="paragraph" w:customStyle="1" w:styleId="Nonformat">
    <w:name w:val="Nonformat"/>
    <w:basedOn w:val="11"/>
    <w:rsid w:val="001D3623"/>
    <w:pPr>
      <w:ind w:firstLine="0"/>
    </w:pPr>
    <w:rPr>
      <w:rFonts w:ascii="Consultant" w:hAnsi="Consultant"/>
    </w:rPr>
  </w:style>
  <w:style w:type="paragraph" w:customStyle="1" w:styleId="ConsNormal">
    <w:name w:val="ConsNormal"/>
    <w:rsid w:val="001D3623"/>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1D3623"/>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rsid w:val="001D36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D3623"/>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90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171682.0/" TargetMode="External"/><Relationship Id="rId12" Type="http://schemas.openxmlformats.org/officeDocument/2006/relationships/hyperlink" Target="http://&#1087;&#1088;&#1072;&#1074;&#1086;-&#1084;&#1080;&#1085;&#1102;&#1089;&#1090;"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http://pravo-minjust.ru" TargetMode="External"/><Relationship Id="rId5" Type="http://schemas.openxmlformats.org/officeDocument/2006/relationships/hyperlink" Target="http://dostup.scli.ru:8111/content/act/42338369-a612-4fb1-97a8-1cdb697e3a54.html" TargetMode="Externa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1087;&#1088;&#1072;&#1074;&#1086;-&#1084;&#1080;&#1085;&#1102;&#1089;&#1090;" TargetMode="External"/><Relationship Id="rId19" Type="http://schemas.openxmlformats.org/officeDocument/2006/relationships/theme" Target="theme/theme1.xml"/><Relationship Id="rId4" Type="http://schemas.openxmlformats.org/officeDocument/2006/relationships/hyperlink" Target="http://dostup.scli.ru:8111/content/act/15d4560c-d530-4955-bf7e-f734337ae80b.html" TargetMode="External"/><Relationship Id="rId9" Type="http://schemas.openxmlformats.org/officeDocument/2006/relationships/hyperlink" Target="http://pravo-minjust.ru"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42</Pages>
  <Words>15396</Words>
  <Characters>87760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БИТ2021</dc:creator>
  <cp:lastModifiedBy>БИТ2021</cp:lastModifiedBy>
  <cp:revision>4</cp:revision>
  <cp:lastPrinted>2022-12-01T03:12:00Z</cp:lastPrinted>
  <dcterms:created xsi:type="dcterms:W3CDTF">2022-12-01T03:12:00Z</dcterms:created>
  <dcterms:modified xsi:type="dcterms:W3CDTF">2022-12-22T07:21:00Z</dcterms:modified>
</cp:coreProperties>
</file>